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spacing w:lineRule="auto" w:line="240" w:before="0" w:after="12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0"/>
          <w:sz w:val="36"/>
          <w:szCs w:val="36"/>
          <w:u w:val="none"/>
          <w:shd w:fill="auto" w:val="clear"/>
          <w:vertAlign w:val="baseline"/>
        </w:rPr>
      </w:pPr>
      <w:r>
        <w:rPr>
          <w:rFonts w:eastAsia="Verdana" w:cs="Verdana" w:ascii="Verdana" w:hAnsi="Verdana"/>
          <w:b/>
          <w:i w:val="false"/>
          <w:caps w:val="false"/>
          <w:smallCaps w:val="false"/>
          <w:strike w:val="false"/>
          <w:dstrike w:val="false"/>
          <w:color w:val="002060"/>
          <w:position w:val="0"/>
          <w:sz w:val="36"/>
          <w:sz w:val="36"/>
          <w:szCs w:val="36"/>
          <w:u w:val="none"/>
          <w:shd w:fill="auto" w:val="clear"/>
          <w:vertAlign w:val="baseline"/>
        </w:rPr>
        <w:t xml:space="preserve">                   </w:t>
      </w:r>
    </w:p>
    <w:p>
      <w:pPr>
        <w:pStyle w:val="Normal1"/>
        <w:keepNext w:val="false"/>
        <w:keepLines w:val="false"/>
        <w:pageBreakBefore w:val="false"/>
        <w:widowControl/>
        <w:pBdr/>
        <w:shd w:val="clear" w:fill="auto"/>
        <w:spacing w:lineRule="auto" w:line="240" w:before="0" w:after="12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0"/>
          <w:sz w:val="36"/>
          <w:szCs w:val="36"/>
          <w:u w:val="none"/>
          <w:shd w:fill="auto" w:val="clear"/>
          <w:vertAlign w:val="baseline"/>
        </w:rPr>
      </w:pPr>
      <w:r>
        <w:rPr>
          <w:rFonts w:eastAsia="Verdana" w:cs="Verdana" w:ascii="Verdana" w:hAnsi="Verdana"/>
          <w:b/>
          <w:i w:val="false"/>
          <w:caps w:val="false"/>
          <w:smallCaps w:val="false"/>
          <w:strike w:val="false"/>
          <w:dstrike w:val="false"/>
          <w:color w:val="002060"/>
          <w:position w:val="0"/>
          <w:sz w:val="36"/>
          <w:sz w:val="36"/>
          <w:szCs w:val="36"/>
          <w:u w:val="none"/>
          <w:shd w:fill="auto" w:val="clear"/>
          <w:vertAlign w:val="baseline"/>
        </w:rPr>
        <w:t xml:space="preserve">                  </w:t>
      </w:r>
      <w:r>
        <w:rPr>
          <w:rFonts w:eastAsia="Verdana" w:cs="Verdana" w:ascii="Verdana" w:hAnsi="Verdana"/>
          <w:b/>
          <w:i w:val="false"/>
          <w:caps w:val="false"/>
          <w:smallCaps w:val="false"/>
          <w:strike w:val="false"/>
          <w:dstrike w:val="false"/>
          <w:color w:val="002060"/>
          <w:position w:val="0"/>
          <w:sz w:val="36"/>
          <w:sz w:val="36"/>
          <w:szCs w:val="36"/>
          <w:u w:val="none"/>
          <w:shd w:fill="auto" w:val="clear"/>
          <w:vertAlign w:val="baseline"/>
        </w:rPr>
        <w:t>MOBILITY AGREEMENT</w:t>
      </w:r>
    </w:p>
    <w:p>
      <w:pPr>
        <w:pStyle w:val="Normal1"/>
        <w:keepNext w:val="false"/>
        <w:keepLines w:val="false"/>
        <w:pageBreakBefore w:val="false"/>
        <w:widowControl/>
        <w:pBdr/>
        <w:shd w:val="clear" w:fill="auto"/>
        <w:spacing w:lineRule="auto" w:line="240" w:before="0" w:after="120"/>
        <w:ind w:left="0" w:right="0" w:hanging="0"/>
        <w:jc w:val="center"/>
        <w:rPr>
          <w:rFonts w:ascii="Verdana" w:hAnsi="Verdana" w:eastAsia="Verdana" w:cs="Verdana"/>
          <w:b w:val="false"/>
          <w:b w:val="false"/>
          <w:i w:val="false"/>
          <w:i w:val="false"/>
          <w:caps w:val="false"/>
          <w:smallCaps w:val="false"/>
          <w:strike w:val="false"/>
          <w:dstrike w:val="false"/>
          <w:color w:val="002060"/>
          <w:position w:val="0"/>
          <w:sz w:val="20"/>
          <w:sz w:val="36"/>
          <w:szCs w:val="36"/>
          <w:u w:val="none"/>
          <w:shd w:fill="auto" w:val="clear"/>
          <w:vertAlign w:val="baseline"/>
        </w:rPr>
      </w:pPr>
      <w:r>
        <w:rPr>
          <w:rFonts w:eastAsia="Verdana" w:cs="Verdana" w:ascii="Verdana" w:hAnsi="Verdana"/>
          <w:b/>
          <w:i w:val="false"/>
          <w:caps w:val="false"/>
          <w:smallCaps w:val="false"/>
          <w:strike w:val="false"/>
          <w:dstrike w:val="false"/>
          <w:color w:val="002060"/>
          <w:position w:val="0"/>
          <w:sz w:val="36"/>
          <w:sz w:val="36"/>
          <w:szCs w:val="36"/>
          <w:u w:val="none"/>
          <w:shd w:fill="auto" w:val="clear"/>
          <w:vertAlign w:val="baseline"/>
        </w:rPr>
        <w:t>STAFF MOBILITY FOR TRAINING</w:t>
      </w:r>
      <w:r>
        <w:rPr>
          <w:rStyle w:val="Richiamoallanotaapidipagina"/>
          <w:rFonts w:eastAsia="Verdana" w:cs="Verdana" w:ascii="Verdana" w:hAnsi="Verdana"/>
          <w:b/>
          <w:i w:val="false"/>
          <w:caps w:val="false"/>
          <w:smallCaps w:val="false"/>
          <w:strike w:val="false"/>
          <w:dstrike w:val="false"/>
          <w:color w:val="002060"/>
          <w:sz w:val="36"/>
          <w:szCs w:val="36"/>
          <w:u w:val="none"/>
          <w:shd w:fill="auto" w:val="clear"/>
          <w:vertAlign w:val="superscript"/>
        </w:rPr>
        <w:footnoteReference w:id="2"/>
      </w:r>
    </w:p>
    <w:p>
      <w:pPr>
        <w:pStyle w:val="Normal1"/>
        <w:keepNext w:val="false"/>
        <w:keepLines w:val="false"/>
        <w:pageBreakBefore w:val="false"/>
        <w:widowControl/>
        <w:pBdr/>
        <w:shd w:val="clear" w:fill="auto"/>
        <w:tabs>
          <w:tab w:val="clear" w:pos="720"/>
          <w:tab w:val="left" w:pos="2552" w:leader="none"/>
          <w:tab w:val="left" w:pos="3686" w:leader="none"/>
          <w:tab w:val="left" w:pos="5954"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tabs>
          <w:tab w:val="clear" w:pos="720"/>
          <w:tab w:val="left" w:pos="2552" w:leader="none"/>
          <w:tab w:val="left" w:pos="3686" w:leader="none"/>
          <w:tab w:val="left" w:pos="5954"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Planned period of the training</w:t>
      </w:r>
      <w:r>
        <w:rPr>
          <w:rFonts w:eastAsia="Verdana" w:cs="Verdana" w:ascii="Verdana" w:hAnsi="Verdana"/>
          <w:b w:val="false"/>
          <w:i w:val="false"/>
          <w:caps w:val="false"/>
          <w:smallCaps w:val="false"/>
          <w:strike w:val="false"/>
          <w:dstrike w:val="false"/>
          <w:color w:val="FF0000"/>
          <w:position w:val="0"/>
          <w:sz w:val="20"/>
          <w:sz w:val="20"/>
          <w:szCs w:val="20"/>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activity: from </w:t>
      </w:r>
      <w:r>
        <w:rPr>
          <w:rFonts w:eastAsia="Verdana" w:cs="Verdana" w:ascii="Verdana" w:hAnsi="Verdana"/>
          <w:b w:val="false"/>
          <w:i/>
          <w:caps w:val="false"/>
          <w:smallCaps w:val="false"/>
          <w:strike w:val="false"/>
          <w:dstrike w:val="false"/>
          <w:color w:val="000000"/>
          <w:position w:val="0"/>
          <w:sz w:val="20"/>
          <w:sz w:val="20"/>
          <w:szCs w:val="20"/>
          <w:u w:val="none"/>
          <w:shd w:fill="auto" w:val="clear"/>
          <w:vertAlign w:val="baseline"/>
        </w:rPr>
        <w:t>[day/month/year]</w:t>
      </w: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ab/>
        <w:t xml:space="preserve">till </w:t>
      </w:r>
      <w:r>
        <w:rPr>
          <w:rFonts w:eastAsia="Verdana" w:cs="Verdana" w:ascii="Verdana" w:hAnsi="Verdana"/>
          <w:b w:val="false"/>
          <w:i/>
          <w:caps w:val="false"/>
          <w:smallCaps w:val="false"/>
          <w:strike w:val="false"/>
          <w:dstrike w:val="false"/>
          <w:color w:val="000000"/>
          <w:position w:val="0"/>
          <w:sz w:val="20"/>
          <w:sz w:val="20"/>
          <w:szCs w:val="20"/>
          <w:u w:val="none"/>
          <w:shd w:fill="auto" w:val="clear"/>
          <w:vertAlign w:val="baseline"/>
        </w:rPr>
        <w:t>[day/month/year]</w:t>
      </w:r>
    </w:p>
    <w:p>
      <w:pPr>
        <w:pStyle w:val="Normal1"/>
        <w:keepNext w:val="false"/>
        <w:keepLines w:val="false"/>
        <w:pageBreakBefore w:val="false"/>
        <w:widowControl/>
        <w:pBdr/>
        <w:shd w:val="clear" w:fill="auto"/>
        <w:tabs>
          <w:tab w:val="clear" w:pos="720"/>
          <w:tab w:val="left" w:pos="2552" w:leader="none"/>
          <w:tab w:val="left" w:pos="3686" w:leader="none"/>
          <w:tab w:val="left" w:pos="5954"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Duration (days) – excluding travel days: …………………. </w:t>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0"/>
          <w:sz w:val="24"/>
          <w:szCs w:val="24"/>
          <w:u w:val="none"/>
          <w:shd w:fill="auto" w:val="clear"/>
          <w:vertAlign w:val="baseline"/>
        </w:rPr>
      </w:pPr>
      <w:r>
        <w:rPr>
          <w:rFonts w:eastAsia="Verdana" w:cs="Verdana" w:ascii="Verdana" w:hAnsi="Verdana"/>
          <w:b/>
          <w:i w:val="false"/>
          <w:caps w:val="false"/>
          <w:smallCaps w:val="false"/>
          <w:strike w:val="false"/>
          <w:dstrike w:val="false"/>
          <w:color w:val="002060"/>
          <w:position w:val="0"/>
          <w:sz w:val="24"/>
          <w:sz w:val="24"/>
          <w:szCs w:val="24"/>
          <w:u w:val="none"/>
          <w:shd w:fill="auto" w:val="clear"/>
          <w:vertAlign w:val="baseline"/>
        </w:rPr>
        <w:t>The Staff Member</w:t>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tbl>
      <w:tblPr>
        <w:tblStyle w:val="Table1"/>
        <w:tblW w:w="8928" w:type="dxa"/>
        <w:jc w:val="left"/>
        <w:tblInd w:w="0" w:type="dxa"/>
        <w:tblLayout w:type="fixed"/>
        <w:tblCellMar>
          <w:top w:w="0" w:type="dxa"/>
          <w:left w:w="108" w:type="dxa"/>
          <w:bottom w:w="0" w:type="dxa"/>
          <w:right w:w="108" w:type="dxa"/>
        </w:tblCellMar>
        <w:tblLook w:val="0000"/>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Last name (s)</w:t>
            </w:r>
          </w:p>
        </w:tc>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c>
          <w:tcPr>
            <w:tcW w:w="230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First name (s)</w:t>
            </w:r>
          </w:p>
        </w:tc>
        <w:tc>
          <w:tcPr>
            <w:tcW w:w="2157"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center"/>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Seniority</w:t>
            </w:r>
            <w:r>
              <w:rPr>
                <w:rStyle w:val="Richiamoallanotaapidipagina"/>
                <w:rFonts w:eastAsia="Verdana" w:cs="Verdana" w:ascii="Verdana" w:hAnsi="Verdana"/>
                <w:b w:val="false"/>
                <w:i w:val="false"/>
                <w:caps w:val="false"/>
                <w:smallCaps w:val="false"/>
                <w:strike w:val="false"/>
                <w:dstrike w:val="false"/>
                <w:color w:val="000000"/>
                <w:sz w:val="20"/>
                <w:szCs w:val="20"/>
                <w:u w:val="none"/>
                <w:shd w:fill="auto" w:val="clear"/>
                <w:vertAlign w:val="superscript"/>
              </w:rPr>
              <w:footnoteReference w:id="3"/>
            </w:r>
          </w:p>
        </w:tc>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c>
          <w:tcPr>
            <w:tcW w:w="230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Nationality</w:t>
            </w:r>
            <w:r>
              <w:rPr>
                <w:rStyle w:val="Richiamoallanotaapidipagina"/>
                <w:rFonts w:eastAsia="Verdana" w:cs="Verdana" w:ascii="Verdana" w:hAnsi="Verdana"/>
                <w:b w:val="false"/>
                <w:i w:val="false"/>
                <w:caps w:val="false"/>
                <w:smallCaps w:val="false"/>
                <w:strike w:val="false"/>
                <w:dstrike w:val="false"/>
                <w:color w:val="000000"/>
                <w:sz w:val="20"/>
                <w:szCs w:val="20"/>
                <w:u w:val="none"/>
                <w:shd w:fill="auto" w:val="clear"/>
                <w:vertAlign w:val="superscript"/>
              </w:rPr>
              <w:footnoteReference w:id="4"/>
            </w:r>
          </w:p>
        </w:tc>
        <w:tc>
          <w:tcPr>
            <w:tcW w:w="2157"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r>
      <w:tr>
        <w:trPr>
          <w:trHeight w:val="402" w:hRule="atLeast"/>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Sex [</w:t>
            </w:r>
            <w:r>
              <w:rPr>
                <w:rFonts w:eastAsia="Verdana" w:cs="Verdana" w:ascii="Verdana" w:hAnsi="Verdana"/>
                <w:b w:val="false"/>
                <w:i/>
                <w:caps w:val="false"/>
                <w:smallCaps w:val="false"/>
                <w:strike w:val="false"/>
                <w:dstrike w:val="false"/>
                <w:color w:val="000000"/>
                <w:position w:val="0"/>
                <w:sz w:val="20"/>
                <w:sz w:val="20"/>
                <w:szCs w:val="20"/>
                <w:u w:val="none"/>
                <w:shd w:fill="auto" w:val="clear"/>
                <w:vertAlign w:val="baseline"/>
              </w:rPr>
              <w:t>M/F</w:t>
            </w: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w:t>
            </w:r>
          </w:p>
        </w:tc>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c>
          <w:tcPr>
            <w:tcW w:w="230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Academic year</w:t>
            </w:r>
          </w:p>
        </w:tc>
        <w:tc>
          <w:tcPr>
            <w:tcW w:w="2157"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t>2020/202..</w:t>
            </w:r>
          </w:p>
        </w:tc>
      </w:tr>
      <w:tr>
        <w:trPr>
          <w:trHeight w:val="394" w:hRule="atLeast"/>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E-mail</w:t>
            </w:r>
          </w:p>
        </w:tc>
        <w:tc>
          <w:tcPr>
            <w:tcW w:w="6695" w:type="dxa"/>
            <w:gridSpan w:val="3"/>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center"/>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0"/>
          <w:sz w:val="24"/>
          <w:szCs w:val="24"/>
          <w:u w:val="none"/>
          <w:shd w:fill="auto" w:val="clear"/>
          <w:vertAlign w:val="baseline"/>
        </w:rPr>
      </w:pPr>
      <w:r>
        <w:rPr>
          <w:rFonts w:eastAsia="Verdana" w:cs="Verdana" w:ascii="Verdana" w:hAnsi="Verdana"/>
          <w:b/>
          <w:i w:val="false"/>
          <w:caps w:val="false"/>
          <w:smallCaps w:val="false"/>
          <w:strike w:val="false"/>
          <w:dstrike w:val="false"/>
          <w:color w:val="002060"/>
          <w:position w:val="0"/>
          <w:sz w:val="24"/>
          <w:sz w:val="24"/>
          <w:szCs w:val="24"/>
          <w:u w:val="none"/>
          <w:shd w:fill="auto" w:val="clear"/>
          <w:vertAlign w:val="baseline"/>
        </w:rPr>
        <w:t>The Sending Institution</w:t>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tbl>
      <w:tblPr>
        <w:tblStyle w:val="Table2"/>
        <w:tblW w:w="9090" w:type="dxa"/>
        <w:jc w:val="left"/>
        <w:tblInd w:w="0" w:type="dxa"/>
        <w:tblLayout w:type="fixed"/>
        <w:tblCellMar>
          <w:top w:w="0" w:type="dxa"/>
          <w:left w:w="108" w:type="dxa"/>
          <w:bottom w:w="0" w:type="dxa"/>
          <w:right w:w="108" w:type="dxa"/>
        </w:tblCellMar>
        <w:tblLook w:val="0000"/>
      </w:tblPr>
      <w:tblGrid>
        <w:gridCol w:w="2235"/>
        <w:gridCol w:w="3269"/>
        <w:gridCol w:w="1696"/>
        <w:gridCol w:w="1889"/>
      </w:tblGrid>
      <w:tr>
        <w:trPr>
          <w:trHeight w:val="371" w:hRule="atLeast"/>
        </w:trPr>
        <w:tc>
          <w:tcPr>
            <w:tcW w:w="2235"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Name</w:t>
            </w:r>
          </w:p>
        </w:tc>
        <w:tc>
          <w:tcPr>
            <w:tcW w:w="6854" w:type="dxa"/>
            <w:gridSpan w:val="3"/>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2060"/>
                <w:position w:val="0"/>
                <w:sz w:val="20"/>
                <w:sz w:val="20"/>
                <w:szCs w:val="20"/>
                <w:u w:val="none"/>
                <w:shd w:fill="auto" w:val="clear"/>
                <w:vertAlign w:val="baseline"/>
              </w:rPr>
              <w:t xml:space="preserve">Università degli studi di </w:t>
            </w:r>
            <w:r>
              <w:rPr>
                <w:rFonts w:eastAsia="Verdana" w:cs="Verdana" w:ascii="Verdana" w:hAnsi="Verdana"/>
                <w:b/>
                <w:color w:val="002060"/>
              </w:rPr>
              <w:t>Enna Kore</w:t>
            </w:r>
          </w:p>
        </w:tc>
      </w:tr>
      <w:tr>
        <w:trPr>
          <w:trHeight w:val="371" w:hRule="atLeast"/>
        </w:trPr>
        <w:tc>
          <w:tcPr>
            <w:tcW w:w="2235"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Erasmus code</w:t>
            </w:r>
            <w:r>
              <w:rPr>
                <w:rStyle w:val="Richiamoallanotaapidipagina"/>
                <w:rFonts w:eastAsia="Verdana" w:cs="Verdana" w:ascii="Verdana" w:hAnsi="Verdana"/>
                <w:b w:val="false"/>
                <w:i w:val="false"/>
                <w:caps w:val="false"/>
                <w:smallCaps w:val="false"/>
                <w:strike w:val="false"/>
                <w:dstrike w:val="false"/>
                <w:color w:val="000000"/>
                <w:sz w:val="20"/>
                <w:szCs w:val="20"/>
                <w:u w:val="none"/>
                <w:shd w:fill="auto" w:val="clear"/>
                <w:vertAlign w:val="superscript"/>
              </w:rPr>
              <w:footnoteReference w:id="5"/>
            </w: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(if applicable)</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16"/>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w:t>
            </w:r>
          </w:p>
        </w:tc>
        <w:tc>
          <w:tcPr>
            <w:tcW w:w="3269"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2060"/>
                <w:position w:val="0"/>
                <w:sz w:val="20"/>
                <w:sz w:val="20"/>
                <w:szCs w:val="20"/>
                <w:u w:val="none"/>
                <w:shd w:fill="auto" w:val="clear"/>
                <w:vertAlign w:val="baseline"/>
              </w:rPr>
              <w:t xml:space="preserve">I </w:t>
            </w:r>
            <w:r>
              <w:rPr>
                <w:rFonts w:eastAsia="Verdana" w:cs="Verdana" w:ascii="Verdana" w:hAnsi="Verdana"/>
                <w:b/>
                <w:color w:val="002060"/>
              </w:rPr>
              <w:t>ENNA</w:t>
            </w:r>
            <w:r>
              <w:rPr>
                <w:rFonts w:eastAsia="Verdana" w:cs="Verdana" w:ascii="Verdana" w:hAnsi="Verdana"/>
                <w:b/>
                <w:i w:val="false"/>
                <w:caps w:val="false"/>
                <w:smallCaps w:val="false"/>
                <w:strike w:val="false"/>
                <w:dstrike w:val="false"/>
                <w:color w:val="002060"/>
                <w:position w:val="0"/>
                <w:sz w:val="20"/>
                <w:sz w:val="20"/>
                <w:szCs w:val="20"/>
                <w:u w:val="none"/>
                <w:shd w:fill="auto" w:val="clear"/>
                <w:vertAlign w:val="baseline"/>
              </w:rPr>
              <w:t>01</w:t>
            </w:r>
          </w:p>
        </w:tc>
        <w:tc>
          <w:tcPr>
            <w:tcW w:w="1696" w:type="dxa"/>
            <w:tcBorders>
              <w:top w:val="single" w:sz="4"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Faculty/</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Department</w:t>
            </w:r>
          </w:p>
        </w:tc>
        <w:tc>
          <w:tcPr>
            <w:tcW w:w="1889" w:type="dxa"/>
            <w:tcBorders>
              <w:top w:val="single" w:sz="4"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center"/>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r>
      <w:tr>
        <w:trPr>
          <w:trHeight w:val="559" w:hRule="atLeast"/>
        </w:trPr>
        <w:tc>
          <w:tcPr>
            <w:tcW w:w="2235"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Address</w:t>
            </w:r>
          </w:p>
        </w:tc>
        <w:tc>
          <w:tcPr>
            <w:tcW w:w="3269"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16"/>
                <w:sz w:val="16"/>
                <w:szCs w:val="16"/>
                <w:u w:val="none"/>
                <w:shd w:fill="auto" w:val="clear"/>
                <w:vertAlign w:val="baseline"/>
              </w:rPr>
            </w:pPr>
            <w:r>
              <w:rPr>
                <w:rFonts w:eastAsia="Verdana" w:cs="Verdana" w:ascii="Verdana" w:hAnsi="Verdana"/>
                <w:b/>
                <w:i w:val="false"/>
                <w:caps w:val="false"/>
                <w:smallCaps w:val="false"/>
                <w:strike w:val="false"/>
                <w:dstrike w:val="false"/>
                <w:color w:val="002060"/>
                <w:position w:val="0"/>
                <w:sz w:val="16"/>
                <w:sz w:val="16"/>
                <w:szCs w:val="16"/>
                <w:u w:val="none"/>
                <w:shd w:fill="auto" w:val="clear"/>
                <w:vertAlign w:val="baseline"/>
              </w:rPr>
              <w:t>Università degli Studi</w:t>
            </w:r>
          </w:p>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16"/>
                <w:sz w:val="16"/>
                <w:szCs w:val="16"/>
                <w:u w:val="none"/>
                <w:shd w:fill="auto" w:val="clear"/>
                <w:vertAlign w:val="baseline"/>
              </w:rPr>
            </w:pPr>
            <w:r>
              <w:rPr>
                <w:rFonts w:eastAsia="Verdana" w:cs="Verdana" w:ascii="Verdana" w:hAnsi="Verdana"/>
                <w:b/>
                <w:i w:val="false"/>
                <w:caps w:val="false"/>
                <w:smallCaps w:val="false"/>
                <w:strike w:val="false"/>
                <w:dstrike w:val="false"/>
                <w:color w:val="002060"/>
                <w:position w:val="0"/>
                <w:sz w:val="16"/>
                <w:sz w:val="16"/>
                <w:szCs w:val="16"/>
                <w:u w:val="none"/>
                <w:shd w:fill="auto" w:val="clear"/>
                <w:vertAlign w:val="baseline"/>
              </w:rPr>
              <w:t xml:space="preserve">di </w:t>
            </w:r>
            <w:r>
              <w:rPr>
                <w:rFonts w:eastAsia="Verdana" w:cs="Verdana" w:ascii="Verdana" w:hAnsi="Verdana"/>
                <w:b/>
                <w:color w:val="002060"/>
                <w:sz w:val="16"/>
                <w:szCs w:val="16"/>
              </w:rPr>
              <w:t>Enna Kore</w:t>
            </w:r>
          </w:p>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color w:val="002060"/>
                <w:sz w:val="16"/>
                <w:szCs w:val="16"/>
              </w:rPr>
            </w:pPr>
            <w:r>
              <w:rPr>
                <w:rFonts w:eastAsia="Verdana" w:cs="Verdana" w:ascii="Verdana" w:hAnsi="Verdana"/>
                <w:color w:val="002060"/>
                <w:sz w:val="16"/>
                <w:szCs w:val="16"/>
              </w:rPr>
              <w:t>Cittadella universitaria s.n. - 94100</w:t>
            </w:r>
          </w:p>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color w:val="002060"/>
                <w:sz w:val="16"/>
                <w:szCs w:val="16"/>
              </w:rPr>
            </w:pPr>
            <w:r>
              <w:rPr>
                <w:rFonts w:eastAsia="Verdana" w:cs="Verdana" w:ascii="Verdana" w:hAnsi="Verdana"/>
                <w:color w:val="002060"/>
                <w:sz w:val="16"/>
                <w:szCs w:val="16"/>
              </w:rPr>
              <w:t>ENNA</w:t>
            </w:r>
          </w:p>
        </w:tc>
        <w:tc>
          <w:tcPr>
            <w:tcW w:w="169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Country/</w:t>
            </w:r>
          </w:p>
          <w:p>
            <w:pPr>
              <w:pStyle w:val="Normal1"/>
              <w:keepNext w:val="false"/>
              <w:keepLines w:val="false"/>
              <w:widowControl w:val="false"/>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Country code</w:t>
            </w:r>
            <w:r>
              <w:rPr>
                <w:rStyle w:val="Richiamoallanotaapidipagina"/>
                <w:rFonts w:eastAsia="Verdana" w:cs="Verdana" w:ascii="Verdana" w:hAnsi="Verdana"/>
                <w:b w:val="false"/>
                <w:i w:val="false"/>
                <w:caps w:val="false"/>
                <w:smallCaps w:val="false"/>
                <w:strike w:val="false"/>
                <w:dstrike w:val="false"/>
                <w:color w:val="000000"/>
                <w:sz w:val="16"/>
                <w:szCs w:val="16"/>
                <w:u w:val="none"/>
                <w:shd w:fill="auto" w:val="clear"/>
                <w:vertAlign w:val="superscript"/>
              </w:rPr>
              <w:footnoteReference w:id="6"/>
            </w:r>
          </w:p>
        </w:tc>
        <w:tc>
          <w:tcPr>
            <w:tcW w:w="1889"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IT</w:t>
            </w:r>
          </w:p>
        </w:tc>
      </w:tr>
      <w:tr>
        <w:trPr/>
        <w:tc>
          <w:tcPr>
            <w:tcW w:w="2235"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Contact person </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name and position</w:t>
            </w:r>
          </w:p>
        </w:tc>
        <w:tc>
          <w:tcPr>
            <w:tcW w:w="3269"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b/>
                <w:b/>
                <w:color w:val="002060"/>
                <w:sz w:val="16"/>
                <w:szCs w:val="16"/>
              </w:rPr>
            </w:pPr>
            <w:r>
              <w:rPr>
                <w:rFonts w:eastAsia="Verdana" w:cs="Verdana" w:ascii="Verdana" w:hAnsi="Verdana"/>
                <w:b/>
                <w:color w:val="002060"/>
                <w:sz w:val="16"/>
                <w:szCs w:val="16"/>
              </w:rPr>
              <w:t xml:space="preserve">Prof. </w:t>
            </w:r>
            <w:hyperlink r:id="rId2">
              <w:r>
                <w:rPr>
                  <w:color w:val="0000EE"/>
                  <w:u w:val="single"/>
                  <w:shd w:fill="auto" w:val="clear"/>
                </w:rPr>
                <w:t>Ilaria Frana</w:t>
              </w:r>
            </w:hyperlink>
          </w:p>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color w:val="002060"/>
                <w:sz w:val="16"/>
                <w:szCs w:val="16"/>
              </w:rPr>
            </w:pPr>
            <w:r>
              <w:rPr>
                <w:rFonts w:eastAsia="Verdana" w:cs="Verdana" w:ascii="Verdana" w:hAnsi="Verdana"/>
                <w:color w:val="002060"/>
                <w:sz w:val="16"/>
                <w:szCs w:val="16"/>
              </w:rPr>
              <w:t>Academic Coordinator</w:t>
            </w:r>
          </w:p>
        </w:tc>
        <w:tc>
          <w:tcPr>
            <w:tcW w:w="169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Contact person</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e-mail / phone</w:t>
            </w:r>
          </w:p>
        </w:tc>
        <w:tc>
          <w:tcPr>
            <w:tcW w:w="1889"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color w:val="002060"/>
                <w:sz w:val="12"/>
                <w:szCs w:val="12"/>
              </w:rPr>
            </w:pPr>
            <w:r>
              <w:rPr>
                <w:rFonts w:eastAsia="Roboto" w:cs="Roboto" w:ascii="Roboto" w:hAnsi="Roboto"/>
                <w:color w:val="222222"/>
                <w:sz w:val="19"/>
                <w:szCs w:val="19"/>
                <w:highlight w:val="white"/>
              </w:rPr>
              <w:t>kiro@unikore.it</w:t>
            </w:r>
          </w:p>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b/>
                <w:b/>
                <w:color w:val="002060"/>
                <w:sz w:val="14"/>
                <w:szCs w:val="14"/>
              </w:rPr>
            </w:pPr>
            <w:r>
              <w:rPr>
                <w:rFonts w:eastAsia="Verdana" w:cs="Verdana" w:ascii="Verdana" w:hAnsi="Verdana"/>
                <w:b/>
                <w:color w:val="002060"/>
                <w:sz w:val="14"/>
                <w:szCs w:val="14"/>
              </w:rPr>
            </w:r>
          </w:p>
          <w:p>
            <w:pPr>
              <w:pStyle w:val="Normal1"/>
              <w:keepNext w:val="false"/>
              <w:keepLines w:val="false"/>
              <w:widowControl w:val="false"/>
              <w:pBdr/>
              <w:shd w:val="clear" w:fill="FFFFFF"/>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14"/>
                <w:sz w:val="14"/>
                <w:szCs w:val="14"/>
                <w:u w:val="none"/>
                <w:shd w:fill="auto" w:val="clear"/>
                <w:vertAlign w:val="baseline"/>
              </w:rPr>
            </w:pPr>
            <w:r>
              <w:rPr>
                <w:rFonts w:eastAsia="Verdana" w:cs="Verdana" w:ascii="Verdana" w:hAnsi="Verdana"/>
                <w:b/>
                <w:i w:val="false"/>
                <w:caps w:val="false"/>
                <w:smallCaps w:val="false"/>
                <w:strike w:val="false"/>
                <w:dstrike w:val="false"/>
                <w:color w:val="002060"/>
                <w:position w:val="0"/>
                <w:sz w:val="14"/>
                <w:sz w:val="14"/>
                <w:szCs w:val="14"/>
                <w:u w:val="none"/>
                <w:shd w:fill="auto" w:val="clear"/>
                <w:vertAlign w:val="baseline"/>
              </w:rPr>
              <w:t>+39 09</w:t>
            </w:r>
            <w:r>
              <w:rPr>
                <w:rFonts w:eastAsia="Verdana" w:cs="Verdana" w:ascii="Verdana" w:hAnsi="Verdana"/>
                <w:b/>
                <w:color w:val="002060"/>
                <w:sz w:val="14"/>
                <w:szCs w:val="14"/>
              </w:rPr>
              <w:t>35536129/342</w:t>
            </w:r>
          </w:p>
        </w:tc>
      </w:tr>
    </w:tbl>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4"/>
          <w:sz w:val="24"/>
          <w:szCs w:val="24"/>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20"/>
          <w:sz w:val="24"/>
          <w:szCs w:val="24"/>
          <w:u w:val="none"/>
          <w:shd w:fill="auto" w:val="clear"/>
          <w:vertAlign w:val="baseline"/>
        </w:rPr>
      </w:pPr>
      <w:r>
        <w:rPr>
          <w:rFonts w:eastAsia="Verdana" w:cs="Verdana" w:ascii="Verdana" w:hAnsi="Verdana"/>
          <w:b/>
          <w:i w:val="false"/>
          <w:caps w:val="false"/>
          <w:smallCaps w:val="false"/>
          <w:strike w:val="false"/>
          <w:dstrike w:val="false"/>
          <w:color w:val="002060"/>
          <w:position w:val="0"/>
          <w:sz w:val="24"/>
          <w:sz w:val="24"/>
          <w:szCs w:val="24"/>
          <w:u w:val="none"/>
          <w:shd w:fill="auto" w:val="clear"/>
          <w:vertAlign w:val="baseline"/>
        </w:rPr>
        <w:t>The Receiving Institution / Enterprise</w:t>
      </w:r>
      <w:r>
        <w:rPr>
          <w:rStyle w:val="Richiamoallanotaapidipagina"/>
          <w:rFonts w:eastAsia="Verdana" w:cs="Verdana" w:ascii="Verdana" w:hAnsi="Verdana"/>
          <w:b/>
          <w:i w:val="false"/>
          <w:caps w:val="false"/>
          <w:smallCaps w:val="false"/>
          <w:strike w:val="false"/>
          <w:dstrike w:val="false"/>
          <w:color w:val="002060"/>
          <w:sz w:val="24"/>
          <w:szCs w:val="24"/>
          <w:u w:val="none"/>
          <w:shd w:fill="auto" w:val="clear"/>
          <w:vertAlign w:val="superscript"/>
        </w:rPr>
        <w:footnoteReference w:id="7"/>
      </w:r>
    </w:p>
    <w:tbl>
      <w:tblPr>
        <w:tblStyle w:val="Table3"/>
        <w:tblW w:w="8928" w:type="dxa"/>
        <w:jc w:val="left"/>
        <w:tblInd w:w="0" w:type="dxa"/>
        <w:tblLayout w:type="fixed"/>
        <w:tblCellMar>
          <w:top w:w="0" w:type="dxa"/>
          <w:left w:w="108" w:type="dxa"/>
          <w:bottom w:w="0" w:type="dxa"/>
          <w:right w:w="108" w:type="dxa"/>
        </w:tblCellMar>
        <w:tblLook w:val="0000"/>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center"/>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Erasmus code</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(if applicable)</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c>
          <w:tcPr>
            <w:tcW w:w="230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Faculty/Department</w:t>
            </w:r>
          </w:p>
        </w:tc>
        <w:tc>
          <w:tcPr>
            <w:tcW w:w="2157"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center"/>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Address</w:t>
            </w:r>
          </w:p>
        </w:tc>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c>
          <w:tcPr>
            <w:tcW w:w="230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Country/</w:t>
            </w:r>
          </w:p>
          <w:p>
            <w:pPr>
              <w:pStyle w:val="Normal1"/>
              <w:keepNext w:val="false"/>
              <w:keepLines w:val="false"/>
              <w:widowControl w:val="false"/>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Country code</w:t>
            </w:r>
          </w:p>
        </w:tc>
        <w:tc>
          <w:tcPr>
            <w:tcW w:w="2157"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r>
      <w:tr>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Contact person,</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name and position</w:t>
            </w:r>
          </w:p>
        </w:tc>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c>
          <w:tcPr>
            <w:tcW w:w="230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Contact person</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e-mail / phone</w:t>
            </w:r>
          </w:p>
        </w:tc>
        <w:tc>
          <w:tcPr>
            <w:tcW w:w="2157"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r>
      <w:tr>
        <w:trPr/>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Type of enterprise:</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c>
          <w:tcPr>
            <w:tcW w:w="2232"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c>
          <w:tcPr>
            <w:tcW w:w="230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0"/>
              <w:ind w:left="0" w:right="-992"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Size of enterprise</w:t>
            </w:r>
          </w:p>
          <w:p>
            <w:pPr>
              <w:pStyle w:val="Normal1"/>
              <w:keepNext w:val="false"/>
              <w:keepLines w:val="false"/>
              <w:widowControl w:val="false"/>
              <w:pBdr/>
              <w:shd w:val="clear" w:fill="auto"/>
              <w:spacing w:lineRule="auto" w:line="240" w:before="0" w:after="0"/>
              <w:ind w:left="0" w:right="-993"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(if applicable)</w:t>
            </w:r>
          </w:p>
        </w:tc>
        <w:tc>
          <w:tcPr>
            <w:tcW w:w="2157"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0" w:after="120"/>
              <w:ind w:left="0" w:right="-992"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MS Gothic" w:cs="MS Gothic" w:ascii="MS Gothic" w:hAnsi="MS Gothic"/>
                <w:b w:val="false"/>
                <w:i w:val="false"/>
                <w:caps w:val="false"/>
                <w:smallCaps w:val="false"/>
                <w:strike w:val="false"/>
                <w:dstrike w:val="false"/>
                <w:color w:val="000000"/>
                <w:position w:val="0"/>
                <w:sz w:val="16"/>
                <w:sz w:val="16"/>
                <w:szCs w:val="16"/>
                <w:u w:val="none"/>
                <w:shd w:fill="auto" w:val="clear"/>
                <w:vertAlign w:val="baseline"/>
              </w:rPr>
              <w:t>☐</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&lt;250 employees</w:t>
            </w:r>
          </w:p>
          <w:p>
            <w:pPr>
              <w:pStyle w:val="Normal1"/>
              <w:keepNext w:val="false"/>
              <w:keepLines w:val="false"/>
              <w:widowControl w:val="false"/>
              <w:pBdr/>
              <w:shd w:val="clear" w:fill="auto"/>
              <w:spacing w:lineRule="auto" w:line="240" w:before="0" w:after="120"/>
              <w:ind w:left="0" w:right="-992" w:hanging="0"/>
              <w:jc w:val="left"/>
              <w:rPr>
                <w:rFonts w:ascii="Verdana" w:hAnsi="Verdana" w:eastAsia="Verdana" w:cs="Verdana"/>
                <w:b w:val="false"/>
                <w:b w:val="false"/>
                <w:i w:val="false"/>
                <w:i w:val="false"/>
                <w:caps w:val="false"/>
                <w:smallCaps w:val="false"/>
                <w:strike w:val="false"/>
                <w:dstrike w:val="false"/>
                <w:color w:val="002060"/>
                <w:position w:val="0"/>
                <w:sz w:val="16"/>
                <w:sz w:val="20"/>
                <w:szCs w:val="20"/>
                <w:u w:val="none"/>
                <w:shd w:fill="auto" w:val="clear"/>
                <w:vertAlign w:val="baseline"/>
              </w:rPr>
            </w:pPr>
            <w:r>
              <w:rPr>
                <w:rFonts w:eastAsia="MS Gothic" w:cs="MS Gothic" w:ascii="MS Gothic" w:hAnsi="MS Gothic"/>
                <w:b w:val="false"/>
                <w:i w:val="false"/>
                <w:caps w:val="false"/>
                <w:smallCaps w:val="false"/>
                <w:strike w:val="false"/>
                <w:dstrike w:val="false"/>
                <w:color w:val="000000"/>
                <w:position w:val="0"/>
                <w:sz w:val="16"/>
                <w:sz w:val="16"/>
                <w:szCs w:val="16"/>
                <w:u w:val="none"/>
                <w:shd w:fill="auto" w:val="clear"/>
                <w:vertAlign w:val="baseline"/>
              </w:rPr>
              <w:t>☐</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&gt;250 employees</w:t>
            </w:r>
          </w:p>
        </w:tc>
      </w:tr>
    </w:tbl>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240"/>
        <w:ind w:left="1920" w:right="0" w:hanging="720"/>
        <w:jc w:val="left"/>
        <w:rPr>
          <w:rFonts w:ascii="Verdana" w:hAnsi="Verdana" w:eastAsia="Verdana" w:cs="Verdana"/>
          <w:b w:val="false"/>
          <w:b w:val="false"/>
          <w:i w:val="false"/>
          <w:i w:val="false"/>
          <w:caps w:val="false"/>
          <w:smallCaps w:val="false"/>
          <w:strike w:val="false"/>
          <w:dstrike w:val="false"/>
          <w:color w:val="002060"/>
          <w:position w:val="0"/>
          <w:sz w:val="20"/>
          <w:sz w:val="28"/>
          <w:szCs w:val="28"/>
          <w:u w:val="none"/>
          <w:shd w:fill="auto" w:val="clear"/>
          <w:vertAlign w:val="baseline"/>
        </w:rPr>
      </w:pPr>
      <w:r>
        <w:rPr>
          <w:rFonts w:eastAsia="Verdana" w:cs="Verdana" w:ascii="Verdana" w:hAnsi="Verdana"/>
          <w:b/>
          <w:i w:val="false"/>
          <w:caps w:val="false"/>
          <w:smallCaps w:val="false"/>
          <w:strike w:val="false"/>
          <w:dstrike w:val="false"/>
          <w:color w:val="002060"/>
          <w:position w:val="0"/>
          <w:sz w:val="28"/>
          <w:sz w:val="28"/>
          <w:szCs w:val="28"/>
          <w:u w:val="none"/>
          <w:shd w:fill="auto" w:val="clear"/>
          <w:vertAlign w:val="baseline"/>
        </w:rPr>
        <w:t>Section to be completed BEFORE THE MOBILITY</w:t>
      </w:r>
    </w:p>
    <w:p>
      <w:pPr>
        <w:pStyle w:val="Normal1"/>
        <w:keepNext w:val="false"/>
        <w:keepLines w:val="false"/>
        <w:pageBreakBefore w:val="false"/>
        <w:widowControl/>
        <w:pBdr/>
        <w:shd w:val="clear" w:fill="auto"/>
        <w:tabs>
          <w:tab w:val="clear" w:pos="720"/>
          <w:tab w:val="left" w:pos="426" w:leader="none"/>
        </w:tabs>
        <w:spacing w:lineRule="auto" w:line="240" w:before="0" w:after="240"/>
        <w:ind w:left="1920"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Verdana" w:cs="Verdana" w:ascii="Verdana" w:hAnsi="Verdana"/>
          <w:b/>
          <w:i w:val="false"/>
          <w:caps w:val="false"/>
          <w:smallCaps w:val="false"/>
          <w:strike w:val="false"/>
          <w:dstrike w:val="false"/>
          <w:color w:val="002060"/>
          <w:position w:val="0"/>
          <w:sz w:val="20"/>
          <w:sz w:val="20"/>
          <w:szCs w:val="20"/>
          <w:u w:val="none"/>
          <w:shd w:fill="auto" w:val="clear"/>
          <w:vertAlign w:val="baseline"/>
        </w:rPr>
        <w:t>I.</w:t>
        <w:tab/>
        <w:t>PROPOSED MOBILITY PROGRAMME</w:t>
      </w:r>
    </w:p>
    <w:p>
      <w:pPr>
        <w:pStyle w:val="Normal1"/>
        <w:keepNext w:val="false"/>
        <w:keepLines w:val="false"/>
        <w:pageBreakBefore w:val="false"/>
        <w:widowControl/>
        <w:pBdr/>
        <w:shd w:val="clear" w:fill="auto"/>
        <w:tabs>
          <w:tab w:val="clear" w:pos="720"/>
          <w:tab w:val="left" w:pos="2302" w:leader="none"/>
        </w:tabs>
        <w:spacing w:lineRule="auto" w:line="240" w:before="0" w:after="24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LANGUAGE of training: ………………………………………</w:t>
      </w:r>
    </w:p>
    <w:tbl>
      <w:tblPr>
        <w:tblStyle w:val="Table4"/>
        <w:tblW w:w="8763" w:type="dxa"/>
        <w:jc w:val="center"/>
        <w:tblInd w:w="0" w:type="dxa"/>
        <w:tblLayout w:type="fixed"/>
        <w:tblCellMar>
          <w:top w:w="0" w:type="dxa"/>
          <w:left w:w="108" w:type="dxa"/>
          <w:bottom w:w="0" w:type="dxa"/>
          <w:right w:w="108" w:type="dxa"/>
        </w:tblCellMar>
        <w:tblLook w:val="0000"/>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240" w:after="120"/>
              <w:ind w:left="-6" w:right="0" w:firstLine="6"/>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Overall objectives of the mobility:</w:t>
            </w:r>
          </w:p>
          <w:p>
            <w:pPr>
              <w:pStyle w:val="Normal1"/>
              <w:keepNext w:val="false"/>
              <w:keepLines w:val="false"/>
              <w:widowControl w:val="false"/>
              <w:pBdr/>
              <w:shd w:val="clear" w:fill="auto"/>
              <w:spacing w:lineRule="auto" w:line="240" w:before="240" w:after="120"/>
              <w:ind w:left="-6" w:right="0" w:firstLine="6"/>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6" w:right="0" w:firstLine="6"/>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6" w:right="0" w:firstLine="6"/>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6" w:right="0" w:firstLine="6"/>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r>
      <w:tr>
        <w:trPr/>
        <w:tc>
          <w:tcPr>
            <w:tcW w:w="8763"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240" w:after="120"/>
              <w:ind w:left="-6" w:right="0" w:firstLine="6"/>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 xml:space="preserve">Added value of the mobility (in the context of the modernisation and </w:t>
            </w:r>
            <w:r>
              <w:rPr>
                <w:rFonts w:eastAsia="Verdana" w:cs="Verdana" w:ascii="Verdana" w:hAnsi="Verdana"/>
                <w:b/>
              </w:rPr>
              <w:t>internationalization</w:t>
            </w: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 xml:space="preserve"> strategies of the institutions involved):</w:t>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r>
      <w:tr>
        <w:trPr/>
        <w:tc>
          <w:tcPr>
            <w:tcW w:w="8763"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240" w:after="120"/>
              <w:ind w:left="-6" w:right="0" w:firstLine="6"/>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Activities to be carried out:</w:t>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6" w:right="0" w:firstLine="6"/>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r>
      <w:tr>
        <w:trPr/>
        <w:tc>
          <w:tcPr>
            <w:tcW w:w="8763"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240" w:after="120"/>
              <w:ind w:left="-6"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Expected outcomes and impact (e.g. on the professional development of the staff member and on both institutions):</w:t>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24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keepNext w:val="true"/>
        <w:keepLines/>
        <w:pageBreakBefore w:val="false"/>
        <w:widowControl/>
        <w:pBdr/>
        <w:shd w:val="clear" w:fill="auto"/>
        <w:tabs>
          <w:tab w:val="clear" w:pos="720"/>
          <w:tab w:val="left" w:pos="426"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p>
      <w:pPr>
        <w:pStyle w:val="Normal1"/>
        <w:keepNext w:val="true"/>
        <w:keepLines/>
        <w:pageBreakBefore w:val="false"/>
        <w:widowControl/>
        <w:pBdr/>
        <w:shd w:val="clear" w:fill="auto"/>
        <w:tabs>
          <w:tab w:val="clear" w:pos="720"/>
          <w:tab w:val="left" w:pos="426"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2060"/>
          <w:position w:val="0"/>
          <w:sz w:val="20"/>
          <w:sz w:val="20"/>
          <w:szCs w:val="20"/>
          <w:u w:val="none"/>
          <w:shd w:fill="auto" w:val="clear"/>
          <w:vertAlign w:val="baseline"/>
        </w:rPr>
        <w:t>II. COMMITMENT OF THE THREE PARTIES</w:t>
      </w:r>
    </w:p>
    <w:p>
      <w:pPr>
        <w:pStyle w:val="Normal1"/>
        <w:keepNext w:val="false"/>
        <w:keepLines w:val="false"/>
        <w:pageBreakBefore w:val="false"/>
        <w:widowControl/>
        <w:pBdr/>
        <w:shd w:val="clear" w:fill="auto"/>
        <w:spacing w:lineRule="auto" w:line="240" w:before="0" w:after="12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By signing</w:t>
      </w:r>
      <w:r>
        <w:rPr>
          <w:rStyle w:val="Richiamoallanotaapidipagina"/>
          <w:rFonts w:eastAsia="Verdana" w:cs="Verdana" w:ascii="Verdana" w:hAnsi="Verdana"/>
          <w:b/>
          <w:i w:val="false"/>
          <w:caps w:val="false"/>
          <w:smallCaps w:val="false"/>
          <w:strike w:val="false"/>
          <w:dstrike w:val="false"/>
          <w:color w:val="000000"/>
          <w:sz w:val="16"/>
          <w:szCs w:val="16"/>
          <w:u w:val="none"/>
          <w:shd w:fill="auto" w:val="clear"/>
          <w:vertAlign w:val="superscript"/>
        </w:rPr>
        <w:footnoteReference w:id="8"/>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Verdana" w:cs="Verdana" w:ascii="Verdana" w:hAnsi="Verdana"/>
          <w:sz w:val="16"/>
          <w:szCs w:val="16"/>
        </w:rPr>
        <w:t>This</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document, the staff member, the sending institution and the receiving institution/enterprise confirm that they approve the proposed mobility agreement.</w:t>
      </w:r>
    </w:p>
    <w:p>
      <w:pPr>
        <w:pStyle w:val="Normal1"/>
        <w:keepNext w:val="false"/>
        <w:keepLines w:val="false"/>
        <w:pageBreakBefore w:val="false"/>
        <w:widowControl/>
        <w:pBdr/>
        <w:shd w:val="clear" w:fill="auto"/>
        <w:spacing w:lineRule="auto" w:line="240" w:before="0" w:after="12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The sending higher education institution </w:t>
      </w:r>
      <w:r>
        <w:rPr>
          <w:rFonts w:eastAsia="Verdana" w:cs="Verdana" w:ascii="Verdana" w:hAnsi="Verdana"/>
          <w:sz w:val="16"/>
          <w:szCs w:val="16"/>
        </w:rPr>
        <w:t>supports staff</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mobility as part of its modernisation and </w:t>
      </w:r>
      <w:r>
        <w:rPr>
          <w:rFonts w:eastAsia="Verdana" w:cs="Verdana" w:ascii="Verdana" w:hAnsi="Verdana"/>
          <w:sz w:val="16"/>
          <w:szCs w:val="16"/>
        </w:rPr>
        <w:t>internationalization</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strategy and will recognise it as a component in any evaluation or assessment of the staff member.</w:t>
      </w:r>
    </w:p>
    <w:p>
      <w:pPr>
        <w:pStyle w:val="Normal1"/>
        <w:keepNext w:val="false"/>
        <w:keepLines w:val="false"/>
        <w:pageBreakBefore w:val="false"/>
        <w:widowControl/>
        <w:pBdr/>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FF"/>
          <w:position w:val="0"/>
          <w:sz w:val="20"/>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The staff member will share his/her experience, in particular its impact on his/her professional development and on the sending higher education institution, as a source of inspiration to others.</w:t>
      </w:r>
      <w:r>
        <w:rPr>
          <w:rFonts w:eastAsia="Calibri" w:cs="Calibri" w:ascii="Calibri" w:hAnsi="Calibri"/>
          <w:b w:val="false"/>
          <w:i w:val="false"/>
          <w:caps w:val="false"/>
          <w:smallCaps w:val="false"/>
          <w:strike w:val="false"/>
          <w:dstrike w:val="false"/>
          <w:color w:val="0000FF"/>
          <w:position w:val="0"/>
          <w:sz w:val="16"/>
          <w:sz w:val="16"/>
          <w:szCs w:val="16"/>
          <w:u w:val="none"/>
          <w:shd w:fill="auto" w:val="clear"/>
          <w:vertAlign w:val="baseline"/>
        </w:rPr>
        <w:t xml:space="preserve"> </w:t>
      </w:r>
    </w:p>
    <w:p>
      <w:pPr>
        <w:pStyle w:val="Normal1"/>
        <w:keepNext w:val="false"/>
        <w:keepLines w:val="false"/>
        <w:pageBreakBefore w:val="false"/>
        <w:widowControl/>
        <w:pBdr/>
        <w:shd w:val="clear" w:fill="auto"/>
        <w:spacing w:lineRule="auto" w:line="240" w:before="0" w:after="12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The staff member and the beneficiary institution commit to the requirements set out in the grant agreement signed between them.</w:t>
      </w:r>
    </w:p>
    <w:p>
      <w:pPr>
        <w:pStyle w:val="Normal1"/>
        <w:keepNext w:val="false"/>
        <w:keepLines w:val="false"/>
        <w:pageBreakBefore w:val="false"/>
        <w:widowControl/>
        <w:pBdr/>
        <w:shd w:val="clear" w:fill="auto"/>
        <w:spacing w:lineRule="auto" w:line="240" w:before="0" w:after="12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The staff member and the receiving institution/enterprise will communicate to the sending institution any problems or changes regarding the proposed mobility programme or mobility period.</w:t>
      </w:r>
    </w:p>
    <w:p>
      <w:pPr>
        <w:pStyle w:val="Normal1"/>
        <w:keepNext w:val="false"/>
        <w:keepLines w:val="false"/>
        <w:pageBreakBefore w:val="false"/>
        <w:widowControl/>
        <w:pBdr/>
        <w:shd w:val="clear" w:fill="auto"/>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tbl>
      <w:tblPr>
        <w:tblStyle w:val="Table5"/>
        <w:tblW w:w="8876" w:type="dxa"/>
        <w:jc w:val="center"/>
        <w:tblInd w:w="0" w:type="dxa"/>
        <w:tblLayout w:type="fixed"/>
        <w:tblCellMar>
          <w:top w:w="0" w:type="dxa"/>
          <w:left w:w="108" w:type="dxa"/>
          <w:bottom w:w="0" w:type="dxa"/>
          <w:right w:w="108" w:type="dxa"/>
        </w:tblCellMar>
        <w:tblLook w:val="000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tabs>
                <w:tab w:val="clear" w:pos="720"/>
                <w:tab w:val="left" w:pos="6165"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The staff member</w:t>
            </w:r>
          </w:p>
          <w:p>
            <w:pPr>
              <w:pStyle w:val="Normal1"/>
              <w:keepNext w:val="false"/>
              <w:keepLines w:val="false"/>
              <w:widowControl w:val="false"/>
              <w:pBdr/>
              <w:shd w:val="clear" w:fill="auto"/>
              <w:tabs>
                <w:tab w:val="clear" w:pos="720"/>
                <w:tab w:val="left" w:pos="6165"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Name:</w:t>
            </w:r>
          </w:p>
          <w:p>
            <w:pPr>
              <w:pStyle w:val="Normal1"/>
              <w:keepNext w:val="false"/>
              <w:keepLines w:val="false"/>
              <w:widowControl w:val="false"/>
              <w:pBdr/>
              <w:shd w:val="clear" w:fill="auto"/>
              <w:tabs>
                <w:tab w:val="clear" w:pos="720"/>
                <w:tab w:val="left" w:pos="6165"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Signature:</w:t>
              <w:tab/>
              <w:t>Date:</w:t>
              <w:tab/>
            </w:r>
          </w:p>
        </w:tc>
      </w:tr>
    </w:tbl>
    <w:p>
      <w:pPr>
        <w:pStyle w:val="Normal1"/>
        <w:keepNext w:val="false"/>
        <w:keepLines w:val="false"/>
        <w:pageBreakBefore w:val="false"/>
        <w:widowControl/>
        <w:pBdr/>
        <w:shd w:val="clear" w:fill="auto"/>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tbl>
      <w:tblPr>
        <w:tblStyle w:val="Table6"/>
        <w:tblW w:w="8841" w:type="dxa"/>
        <w:jc w:val="center"/>
        <w:tblInd w:w="0" w:type="dxa"/>
        <w:tblLayout w:type="fixed"/>
        <w:tblCellMar>
          <w:top w:w="0" w:type="dxa"/>
          <w:left w:w="108" w:type="dxa"/>
          <w:bottom w:w="0" w:type="dxa"/>
          <w:right w:w="108" w:type="dxa"/>
        </w:tblCellMar>
        <w:tblLook w:val="000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12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The sending institution</w:t>
            </w:r>
          </w:p>
          <w:p>
            <w:pPr>
              <w:pStyle w:val="Normal1"/>
              <w:keepNext w:val="false"/>
              <w:keepLines w:val="false"/>
              <w:widowControl w:val="false"/>
              <w:pBdr/>
              <w:shd w:val="clear" w:fill="auto"/>
              <w:tabs>
                <w:tab w:val="clear" w:pos="720"/>
                <w:tab w:val="left" w:pos="3348" w:leader="none"/>
                <w:tab w:val="left" w:pos="6183" w:leader="none"/>
                <w:tab w:val="left" w:pos="6892"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Name of the responsible person at Department:</w:t>
            </w:r>
          </w:p>
          <w:p>
            <w:pPr>
              <w:pStyle w:val="Normal1"/>
              <w:keepNext w:val="false"/>
              <w:keepLines w:val="false"/>
              <w:widowControl w:val="false"/>
              <w:pBdr/>
              <w:shd w:val="clear" w:fill="auto"/>
              <w:tabs>
                <w:tab w:val="clear" w:pos="720"/>
                <w:tab w:val="left" w:pos="3348" w:leader="none"/>
                <w:tab w:val="left" w:pos="6183" w:leader="none"/>
                <w:tab w:val="left" w:pos="6892"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Signature:</w:t>
              <w:tab/>
              <w:tab/>
              <w:t xml:space="preserve">Date: </w:t>
              <w:tab/>
            </w:r>
          </w:p>
          <w:p>
            <w:pPr>
              <w:pStyle w:val="Normal1"/>
              <w:keepNext w:val="false"/>
              <w:keepLines w:val="false"/>
              <w:widowControl w:val="false"/>
              <w:pBdr/>
              <w:shd w:val="clear" w:fill="auto"/>
              <w:tabs>
                <w:tab w:val="clear" w:pos="720"/>
                <w:tab w:val="left" w:pos="3348" w:leader="none"/>
                <w:tab w:val="left" w:pos="6183" w:leader="none"/>
                <w:tab w:val="left" w:pos="6892"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tabs>
                <w:tab w:val="clear" w:pos="720"/>
                <w:tab w:val="left" w:pos="3348" w:leader="none"/>
                <w:tab w:val="left" w:pos="6183" w:leader="none"/>
                <w:tab w:val="left" w:pos="6892"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Name of the responsible person at International Relations Unit:</w:t>
            </w:r>
          </w:p>
          <w:p>
            <w:pPr>
              <w:pStyle w:val="Normal1"/>
              <w:keepNext w:val="false"/>
              <w:keepLines w:val="false"/>
              <w:widowControl w:val="false"/>
              <w:pBdr/>
              <w:shd w:val="clear" w:fill="auto"/>
              <w:tabs>
                <w:tab w:val="clear" w:pos="720"/>
                <w:tab w:val="left" w:pos="3348" w:leader="none"/>
                <w:tab w:val="left" w:pos="6183" w:leader="none"/>
                <w:tab w:val="left" w:pos="6892"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Signature:</w:t>
              <w:tab/>
              <w:tab/>
              <w:t xml:space="preserve">Date: </w:t>
              <w:tab/>
            </w:r>
          </w:p>
          <w:p>
            <w:pPr>
              <w:pStyle w:val="Normal1"/>
              <w:keepNext w:val="false"/>
              <w:keepLines w:val="false"/>
              <w:widowControl w:val="false"/>
              <w:pBdr/>
              <w:shd w:val="clear" w:fill="auto"/>
              <w:tabs>
                <w:tab w:val="clear" w:pos="720"/>
                <w:tab w:val="left" w:pos="3348" w:leader="none"/>
                <w:tab w:val="left" w:pos="6183" w:leader="none"/>
                <w:tab w:val="left" w:pos="6892"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tabs>
                <w:tab w:val="clear" w:pos="720"/>
                <w:tab w:val="left" w:pos="3348" w:leader="none"/>
                <w:tab w:val="left" w:pos="6183" w:leader="none"/>
                <w:tab w:val="left" w:pos="6892"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tabs>
                <w:tab w:val="clear" w:pos="720"/>
                <w:tab w:val="left" w:pos="3348" w:leader="none"/>
                <w:tab w:val="left" w:pos="6183" w:leader="none"/>
                <w:tab w:val="left" w:pos="6892"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2060"/>
                <w:position w:val="0"/>
                <w:sz w:val="20"/>
                <w:sz w:val="20"/>
                <w:szCs w:val="20"/>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r>
    </w:p>
    <w:tbl>
      <w:tblPr>
        <w:tblStyle w:val="Table7"/>
        <w:tblW w:w="8823" w:type="dxa"/>
        <w:jc w:val="center"/>
        <w:tblInd w:w="0" w:type="dxa"/>
        <w:tblLayout w:type="fixed"/>
        <w:tblCellMar>
          <w:top w:w="0" w:type="dxa"/>
          <w:left w:w="108" w:type="dxa"/>
          <w:bottom w:w="0" w:type="dxa"/>
          <w:right w:w="108" w:type="dxa"/>
        </w:tblCellMar>
        <w:tblLook w:val="000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fill="FFFFFF" w:val="clear"/>
          </w:tcPr>
          <w:p>
            <w:pPr>
              <w:pStyle w:val="Normal1"/>
              <w:keepNext w:val="false"/>
              <w:keepLines w:val="false"/>
              <w:widowControl w:val="false"/>
              <w:pBdr/>
              <w:shd w:val="clear" w:fill="auto"/>
              <w:spacing w:lineRule="auto" w:line="240" w:before="12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The receiving institution</w:t>
            </w:r>
          </w:p>
          <w:p>
            <w:pPr>
              <w:pStyle w:val="Normal1"/>
              <w:keepNext w:val="false"/>
              <w:keepLines w:val="false"/>
              <w:widowControl w:val="false"/>
              <w:pBdr/>
              <w:shd w:val="clear" w:fill="auto"/>
              <w:tabs>
                <w:tab w:val="clear" w:pos="720"/>
                <w:tab w:val="left" w:pos="3312" w:leader="none"/>
                <w:tab w:val="left" w:pos="6147" w:leader="none"/>
                <w:tab w:val="left" w:pos="6856"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Name of the responsible person:</w:t>
            </w:r>
          </w:p>
          <w:p>
            <w:pPr>
              <w:pStyle w:val="Normal1"/>
              <w:keepNext w:val="false"/>
              <w:keepLines w:val="false"/>
              <w:widowControl w:val="false"/>
              <w:pBdr/>
              <w:shd w:val="clear" w:fill="auto"/>
              <w:tabs>
                <w:tab w:val="clear" w:pos="720"/>
                <w:tab w:val="left" w:pos="3312" w:leader="none"/>
                <w:tab w:val="left" w:pos="6147" w:leader="none"/>
                <w:tab w:val="left" w:pos="6856" w:leader="none"/>
              </w:tabs>
              <w:spacing w:lineRule="auto" w:line="240" w:before="0" w:after="120"/>
              <w:ind w:left="0" w:right="0" w:hanging="0"/>
              <w:jc w:val="left"/>
              <w:rPr>
                <w:rFonts w:ascii="Verdana" w:hAnsi="Verdana" w:eastAsia="Verdana" w:cs="Verdana"/>
                <w:b w:val="false"/>
                <w:b w:val="false"/>
                <w:i w:val="false"/>
                <w:i w:val="false"/>
                <w:caps w:val="false"/>
                <w:smallCaps w:val="false"/>
                <w:strike w:val="false"/>
                <w:dstrike w:val="false"/>
                <w:color w:val="002060"/>
                <w:position w:val="0"/>
                <w:sz w:val="20"/>
                <w:sz w:val="20"/>
                <w:szCs w:val="20"/>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Signature:</w:t>
              <w:tab/>
              <w:tab/>
              <w:t>Date:</w:t>
              <w:tab/>
            </w:r>
          </w:p>
        </w:tc>
      </w:tr>
    </w:tbl>
    <w:p>
      <w:pPr>
        <w:pStyle w:val="Normal1"/>
        <w:keepNext w:val="false"/>
        <w:keepLines w:val="false"/>
        <w:pageBreakBefore w:val="false"/>
        <w:widowControl/>
        <w:pBdr/>
        <w:shd w:val="clear" w:fill="auto"/>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ALLEGATO II</w:t>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8"/>
          <w:szCs w:val="18"/>
          <w:u w:val="singl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single"/>
          <w:shd w:fill="auto" w:val="clear"/>
          <w:vertAlign w:val="baseline"/>
        </w:rPr>
        <w:t>CONDIZIONI GENERALI</w:t>
      </w:r>
    </w:p>
    <w:p>
      <w:pPr>
        <w:sectPr>
          <w:headerReference w:type="default" r:id="rId3"/>
          <w:footerReference w:type="default" r:id="rId4"/>
          <w:footnotePr>
            <w:numFmt w:val="decimal"/>
          </w:footnotePr>
          <w:type w:val="nextPage"/>
          <w:pgSz w:w="11906" w:h="16838"/>
          <w:pgMar w:left="1260" w:right="1106" w:header="113" w:top="2091" w:footer="113" w:bottom="1134" w:gutter="0"/>
          <w:pgNumType w:start="1" w:fmt="decimal"/>
          <w:formProt w:val="false"/>
          <w:textDirection w:val="lrTb"/>
          <w:docGrid w:type="default" w:linePitch="100" w:charSpace="8192"/>
        </w:sectPr>
      </w:pP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Articolo 1: Responsabilità</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Articolo 2: Risoluzione del contratto</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Articolo 3: Tutela dei dati</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Articolo 4: Controlli e Revisioni contabili</w:t>
      </w:r>
    </w:p>
    <w:p>
      <w:pPr>
        <w:pStyle w:val="Normal1"/>
        <w:keepNext w:val="false"/>
        <w:keepLines w:val="false"/>
        <w:pageBreakBefore w:val="false"/>
        <w:widowControl/>
        <w:pBdr/>
        <w:shd w:val="clear" w:fill="auto"/>
        <w:spacing w:lineRule="auto" w:line="240" w:before="0" w:after="12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12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pPr>
        <w:sectPr>
          <w:footnotePr>
            <w:numFmt w:val="decimal"/>
          </w:footnotePr>
          <w:type w:val="continuous"/>
          <w:pgSz w:w="11906" w:h="16838"/>
          <w:pgMar w:left="1260" w:right="1106" w:header="113" w:top="2091" w:footer="113" w:bottom="1134" w:gutter="0"/>
          <w:cols w:num="2" w:space="708" w:equalWidth="true" w:sep="false"/>
          <w:formProt w:val="false"/>
          <w:textDirection w:val="lrTb"/>
          <w:docGrid w:type="default" w:linePitch="100" w:charSpace="8192"/>
        </w:sectPr>
      </w:pP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ALLEGATO III</w:t>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8"/>
          <w:szCs w:val="18"/>
          <w:u w:val="singl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single"/>
          <w:shd w:fill="auto" w:val="clear"/>
          <w:vertAlign w:val="baseline"/>
        </w:rPr>
        <w:t>NOTE TECNICHE</w:t>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8"/>
          <w:szCs w:val="18"/>
          <w:u w:val="singl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single"/>
          <w:shd w:fill="auto" w:val="clear"/>
          <w:vertAlign w:val="baseline"/>
        </w:rPr>
        <w:t>Contributo per il supporto individuale</w:t>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singl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single"/>
          <w:shd w:fill="auto" w:val="clear"/>
          <w:vertAlign w:val="baseline"/>
        </w:rPr>
        <w:t>In base a quanto previsto dalle Disposizioni Nazionali pubblicate sul sito dell’AN (</w:t>
      </w:r>
      <w:r>
        <w:rPr>
          <w:rFonts w:eastAsia="Verdana" w:cs="Verdana" w:ascii="Verdana" w:hAnsi="Verdana"/>
          <w:b/>
          <w:i w:val="false"/>
          <w:caps w:val="false"/>
          <w:smallCaps w:val="false"/>
          <w:strike w:val="false"/>
          <w:dstrike w:val="false"/>
          <w:color w:val="0000FF"/>
          <w:position w:val="0"/>
          <w:sz w:val="18"/>
          <w:sz w:val="18"/>
          <w:szCs w:val="18"/>
          <w:u w:val="single"/>
          <w:shd w:fill="auto" w:val="clear"/>
          <w:vertAlign w:val="baseline"/>
        </w:rPr>
        <w:t>http://www.erasmusplus.it/wp-content/uploads/2015/01/Disposizioni-nazionali-allegate-alla-Guida-al-Programma-2016.pdf</w:t>
      </w:r>
      <w:r>
        <w:rPr>
          <w:rFonts w:eastAsia="Verdana" w:cs="Verdana" w:ascii="Verdana" w:hAnsi="Verdana"/>
          <w:b/>
          <w:i w:val="false"/>
          <w:caps w:val="false"/>
          <w:smallCaps w:val="false"/>
          <w:strike w:val="false"/>
          <w:dstrike w:val="false"/>
          <w:color w:val="000000"/>
          <w:position w:val="0"/>
          <w:sz w:val="18"/>
          <w:sz w:val="18"/>
          <w:szCs w:val="18"/>
          <w:u w:val="single"/>
          <w:shd w:fill="auto" w:val="clear"/>
          <w:vertAlign w:val="baseline"/>
        </w:rPr>
        <w:t>) gli importi delle diarie indicati dalle tabelle comunitarie (Programme Guide – tabelle A1.1) sono ridotti all’80% come di seguito riportato</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single"/>
          <w:shd w:fill="auto" w:val="clear"/>
          <w:vertAlign w:val="baseline"/>
        </w:rPr>
      </w:r>
    </w:p>
    <w:tbl>
      <w:tblPr>
        <w:tblStyle w:val="Table8"/>
        <w:tblW w:w="9324" w:type="dxa"/>
        <w:jc w:val="left"/>
        <w:tblInd w:w="0" w:type="dxa"/>
        <w:tblLayout w:type="fixed"/>
        <w:tblCellMar>
          <w:top w:w="0" w:type="dxa"/>
          <w:left w:w="108" w:type="dxa"/>
          <w:bottom w:w="0" w:type="dxa"/>
          <w:right w:w="108" w:type="dxa"/>
        </w:tblCellMar>
        <w:tblLook w:val="0000"/>
      </w:tblPr>
      <w:tblGrid>
        <w:gridCol w:w="1531"/>
        <w:gridCol w:w="5074"/>
        <w:gridCol w:w="2719"/>
      </w:tblGrid>
      <w:tr>
        <w:trPr>
          <w:trHeight w:val="639" w:hRule="atLeast"/>
        </w:trPr>
        <w:tc>
          <w:tcPr>
            <w:tcW w:w="1531"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single"/>
                <w:shd w:fill="auto" w:val="clear"/>
                <w:vertAlign w:val="baseline"/>
              </w:rPr>
            </w:r>
          </w:p>
        </w:tc>
        <w:tc>
          <w:tcPr>
            <w:tcW w:w="5074"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single"/>
                <w:shd w:fill="auto" w:val="clear"/>
                <w:vertAlign w:val="baseline"/>
              </w:rPr>
            </w:r>
          </w:p>
        </w:tc>
        <w:tc>
          <w:tcPr>
            <w:tcW w:w="2719"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 xml:space="preserve">Diaria giornaliera ammissibile </w:t>
            </w:r>
          </w:p>
        </w:tc>
      </w:tr>
      <w:tr>
        <w:trPr>
          <w:trHeight w:val="470" w:hRule="atLeast"/>
        </w:trPr>
        <w:tc>
          <w:tcPr>
            <w:tcW w:w="1531"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GRUPPO A</w:t>
            </w:r>
          </w:p>
        </w:tc>
        <w:tc>
          <w:tcPr>
            <w:tcW w:w="5074"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Danimarca, Finlandia, Islanda, Irlanda, Lussemburgo, Svezia, Regno Unito Lichtenstein, Norvegia</w:t>
            </w:r>
          </w:p>
        </w:tc>
        <w:tc>
          <w:tcPr>
            <w:tcW w:w="27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144,00</w:t>
            </w:r>
          </w:p>
        </w:tc>
      </w:tr>
      <w:tr>
        <w:trPr>
          <w:trHeight w:val="1294" w:hRule="atLeast"/>
        </w:trPr>
        <w:tc>
          <w:tcPr>
            <w:tcW w:w="1531"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GRUPPO B</w:t>
            </w:r>
          </w:p>
        </w:tc>
        <w:tc>
          <w:tcPr>
            <w:tcW w:w="5074"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Austria, Belgio, Germania, Francia, Italia, Grecia, Spagna, Cipro, Paesi Bassi, Malta, Portogallo.</w:t>
            </w:r>
          </w:p>
        </w:tc>
        <w:tc>
          <w:tcPr>
            <w:tcW w:w="27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128,00</w:t>
            </w:r>
          </w:p>
        </w:tc>
      </w:tr>
      <w:tr>
        <w:trPr>
          <w:trHeight w:val="639" w:hRule="atLeast"/>
        </w:trPr>
        <w:tc>
          <w:tcPr>
            <w:tcW w:w="1531"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GRUPPO C</w:t>
            </w:r>
          </w:p>
        </w:tc>
        <w:tc>
          <w:tcPr>
            <w:tcW w:w="5074"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Bulgaria, Croazia, Repubblica Ceca, Estonia, Lettonia, Lituania, Ungheria, Polonia, Romania, Slovacchia, Ex Repubblica Iugoslava di Macedonia.</w:t>
            </w:r>
          </w:p>
        </w:tc>
        <w:tc>
          <w:tcPr>
            <w:tcW w:w="27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singl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112,00</w:t>
            </w:r>
          </w:p>
        </w:tc>
      </w:tr>
    </w:tbl>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8"/>
          <w:szCs w:val="18"/>
          <w:u w:val="singl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single"/>
          <w:shd w:fill="auto" w:val="clear"/>
          <w:vertAlign w:val="baseline"/>
        </w:rPr>
        <w:t>Contributo per il viaggio</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tbl>
      <w:tblPr>
        <w:tblStyle w:val="Table9"/>
        <w:tblW w:w="6096" w:type="dxa"/>
        <w:jc w:val="left"/>
        <w:tblInd w:w="1695" w:type="dxa"/>
        <w:tblLayout w:type="fixed"/>
        <w:tblCellMar>
          <w:top w:w="0" w:type="dxa"/>
          <w:left w:w="108" w:type="dxa"/>
          <w:bottom w:w="0" w:type="dxa"/>
          <w:right w:w="108" w:type="dxa"/>
        </w:tblCellMar>
        <w:tblLook w:val="0000"/>
      </w:tblPr>
      <w:tblGrid>
        <w:gridCol w:w="3115"/>
        <w:gridCol w:w="2980"/>
      </w:tblGrid>
      <w:tr>
        <w:trPr/>
        <w:tc>
          <w:tcPr>
            <w:tcW w:w="31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Distanze di Viaggio</w:t>
            </w:r>
          </w:p>
        </w:tc>
        <w:tc>
          <w:tcPr>
            <w:tcW w:w="298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Importo</w:t>
            </w:r>
          </w:p>
        </w:tc>
      </w:tr>
      <w:tr>
        <w:trPr/>
        <w:tc>
          <w:tcPr>
            <w:tcW w:w="31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Tra 10 e 99 km</w:t>
            </w:r>
          </w:p>
        </w:tc>
        <w:tc>
          <w:tcPr>
            <w:tcW w:w="298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20,00</w:t>
            </w:r>
          </w:p>
        </w:tc>
      </w:tr>
      <w:tr>
        <w:trPr/>
        <w:tc>
          <w:tcPr>
            <w:tcW w:w="31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Tra 100 e 499 km</w:t>
            </w:r>
          </w:p>
        </w:tc>
        <w:tc>
          <w:tcPr>
            <w:tcW w:w="298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180,00</w:t>
            </w:r>
          </w:p>
        </w:tc>
      </w:tr>
      <w:tr>
        <w:trPr/>
        <w:tc>
          <w:tcPr>
            <w:tcW w:w="31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Tra 500 e 1999 km</w:t>
            </w:r>
          </w:p>
        </w:tc>
        <w:tc>
          <w:tcPr>
            <w:tcW w:w="298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275,00</w:t>
            </w:r>
          </w:p>
        </w:tc>
      </w:tr>
      <w:tr>
        <w:trPr/>
        <w:tc>
          <w:tcPr>
            <w:tcW w:w="31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Tra 2000 e 2999 km</w:t>
            </w:r>
          </w:p>
        </w:tc>
        <w:tc>
          <w:tcPr>
            <w:tcW w:w="298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360,00</w:t>
            </w:r>
          </w:p>
        </w:tc>
      </w:tr>
      <w:tr>
        <w:trPr/>
        <w:tc>
          <w:tcPr>
            <w:tcW w:w="31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Tra 3000 e 3999 km</w:t>
            </w:r>
          </w:p>
        </w:tc>
        <w:tc>
          <w:tcPr>
            <w:tcW w:w="298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530,00</w:t>
            </w:r>
          </w:p>
        </w:tc>
      </w:tr>
      <w:tr>
        <w:trPr/>
        <w:tc>
          <w:tcPr>
            <w:tcW w:w="31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Tra 4000 e 7999 km</w:t>
            </w:r>
          </w:p>
        </w:tc>
        <w:tc>
          <w:tcPr>
            <w:tcW w:w="298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820,00</w:t>
            </w:r>
          </w:p>
        </w:tc>
      </w:tr>
      <w:tr>
        <w:trPr/>
        <w:tc>
          <w:tcPr>
            <w:tcW w:w="3115"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8000 Km o più</w:t>
            </w:r>
          </w:p>
        </w:tc>
        <w:tc>
          <w:tcPr>
            <w:tcW w:w="2980"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1.500,00</w:t>
            </w:r>
          </w:p>
        </w:tc>
      </w:tr>
    </w:tbl>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t xml:space="preserve">La distanza dovrà essere verificata utilizzando esclusivamente lo strumento di calcolo fornito dalla CE e disponibile al seguente indirizzo web: </w:t>
      </w:r>
      <w:hyperlink r:id="rId5">
        <w:r>
          <w:rPr>
            <w:rFonts w:eastAsia="Verdana" w:cs="Verdana" w:ascii="Verdana" w:hAnsi="Verdana"/>
            <w:b/>
            <w:i w:val="false"/>
            <w:caps w:val="false"/>
            <w:smallCaps w:val="false"/>
            <w:strike w:val="false"/>
            <w:dstrike w:val="false"/>
            <w:color w:val="000000"/>
            <w:position w:val="0"/>
            <w:sz w:val="18"/>
            <w:sz w:val="18"/>
            <w:szCs w:val="18"/>
            <w:u w:val="single"/>
            <w:shd w:fill="auto" w:val="clear"/>
            <w:vertAlign w:val="baseline"/>
          </w:rPr>
          <w:t>http://ec.europa.eu/programmes/erasmus-plus/tools/distance_en.htm</w:t>
        </w:r>
      </w:hyperlink>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ascii="Verdana" w:hAnsi="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Esempio calcolo contributo viaggio:</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Città di partenza: Firenze</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Città di destinazione: Oslo</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Distanza rilevata dal calcolatore (Firenze Oslo): 1795.68 km</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8"/>
          <w:szCs w:val="18"/>
          <w:u w:val="non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Fascia corrispondente: 500</w:t>
      </w:r>
      <w:r>
        <w:rPr>
          <w:rFonts w:eastAsia="Cambria Math" w:cs="Cambria Math" w:ascii="Cambria Math" w:hAnsi="Cambria Math"/>
          <w:b/>
          <w:i w:val="false"/>
          <w:caps w:val="false"/>
          <w:smallCaps w:val="false"/>
          <w:strike w:val="false"/>
          <w:dstrike w:val="false"/>
          <w:color w:val="000000"/>
          <w:position w:val="0"/>
          <w:sz w:val="18"/>
          <w:sz w:val="18"/>
          <w:szCs w:val="18"/>
          <w:u w:val="none"/>
          <w:shd w:fill="auto" w:val="clear"/>
          <w:vertAlign w:val="baseline"/>
        </w:rPr>
        <w:t>‐</w:t>
      </w: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1999 km</w:t>
      </w:r>
    </w:p>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FF"/>
          <w:position w:val="0"/>
          <w:sz w:val="20"/>
          <w:sz w:val="24"/>
          <w:szCs w:val="24"/>
          <w:u w:val="single"/>
          <w:shd w:fill="auto" w:val="clear"/>
          <w:vertAlign w:val="baseline"/>
        </w:rPr>
      </w:pPr>
      <w:r>
        <w:rPr>
          <w:rFonts w:eastAsia="Verdana" w:cs="Verdana" w:ascii="Verdana" w:hAnsi="Verdana"/>
          <w:b/>
          <w:i w:val="false"/>
          <w:caps w:val="false"/>
          <w:smallCaps w:val="false"/>
          <w:strike w:val="false"/>
          <w:dstrike w:val="false"/>
          <w:color w:val="000000"/>
          <w:position w:val="0"/>
          <w:sz w:val="18"/>
          <w:sz w:val="18"/>
          <w:szCs w:val="18"/>
          <w:u w:val="none"/>
          <w:shd w:fill="auto" w:val="clear"/>
          <w:vertAlign w:val="baseline"/>
        </w:rPr>
        <w:t>Contributo ammissibile: € 275,00 (A/R)</w:t>
      </w:r>
    </w:p>
    <w:sectPr>
      <w:footnotePr>
        <w:numFmt w:val="decimal"/>
      </w:footnotePr>
      <w:type w:val="continuous"/>
      <w:pgSz w:w="11906" w:h="16838"/>
      <w:pgMar w:left="1260" w:right="1106" w:header="113" w:top="2091" w:footer="113" w:bottom="1134" w:gutter="0"/>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Tahoma">
    <w:charset w:val="00"/>
    <w:family w:val="roman"/>
    <w:pitch w:val="variable"/>
  </w:font>
  <w:font w:name="Cambria">
    <w:charset w:val="00"/>
    <w:family w:val="roman"/>
    <w:pitch w:val="variable"/>
  </w:font>
  <w:font w:name="Georgia">
    <w:charset w:val="00"/>
    <w:family w:val="roman"/>
    <w:pitch w:val="variable"/>
  </w:font>
  <w:font w:name="Verdana">
    <w:charset w:val="00"/>
    <w:family w:val="roman"/>
    <w:pitch w:val="variable"/>
  </w:font>
  <w:font w:name="Roboto">
    <w:charset w:val="00"/>
    <w:family w:val="roman"/>
    <w:pitch w:val="variable"/>
  </w:font>
  <w:font w:name="MS Gothic">
    <w:charset w:val="00"/>
    <w:family w:val="roman"/>
    <w:pitch w:val="variable"/>
  </w:font>
  <w:font w:name="Calibri">
    <w:charset w:val="00"/>
    <w:family w:val="roman"/>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1260" w:right="-108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keepNext w:val="false"/>
        <w:keepLines w:val="false"/>
        <w:pageBreakBefore w:val="false"/>
        <w:widowControl/>
        <w:pBdr/>
        <w:shd w:val="clear" w:fill="auto"/>
        <w:spacing w:lineRule="auto" w:line="240" w:before="0" w:after="1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16"/>
          <w:szCs w:val="16"/>
          <w:u w:val="none"/>
          <w:shd w:fill="auto" w:val="clear"/>
          <w:vertAlign w:val="baseline"/>
        </w:rPr>
      </w:pPr>
      <w:r>
        <w:rPr>
          <w:rStyle w:val="Caratterinotaapidipagina"/>
        </w:rPr>
        <w:footnoteRef/>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In case the mobility combines teaching and training activities, </w:t>
      </w: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the</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mobility agreement for teaching template</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should be used and adjusted to fit both activity types.</w:t>
      </w:r>
    </w:p>
  </w:footnote>
  <w:footnote w:id="3">
    <w:p>
      <w:pPr>
        <w:pStyle w:val="Normal1"/>
        <w:keepNext w:val="false"/>
        <w:keepLines w:val="false"/>
        <w:pageBreakBefore w:val="false"/>
        <w:widowControl w:val="false"/>
        <w:pBdr/>
        <w:shd w:val="clear" w:fill="auto"/>
        <w:spacing w:lineRule="auto" w:line="240" w:before="0" w:after="1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16"/>
          <w:szCs w:val="16"/>
          <w:u w:val="none"/>
          <w:shd w:fill="auto" w:val="clear"/>
          <w:vertAlign w:val="baseline"/>
        </w:rPr>
      </w:pPr>
      <w:r>
        <w:rPr>
          <w:rStyle w:val="Caratterinotaapidipagina"/>
        </w:rPr>
        <w:footnoteRef/>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Seniority:</w:t>
      </w:r>
      <w:r>
        <w:rPr>
          <w:rFonts w:eastAsia="Times New Roman" w:cs="Times New Roman"/>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Junior (approx. &lt; 10 years of experience), Intermediate (approx. &gt; 10 and &lt; 20 years of experience) or Senior (approx. &gt; 20 years of experience).</w:t>
      </w:r>
    </w:p>
  </w:footnote>
  <w:footnote w:id="4">
    <w:p>
      <w:pPr>
        <w:pStyle w:val="Normal1"/>
        <w:keepNext w:val="false"/>
        <w:keepLines w:val="false"/>
        <w:pageBreakBefore w:val="false"/>
        <w:widowControl w:val="false"/>
        <w:pBdr/>
        <w:shd w:val="clear" w:fill="auto"/>
        <w:spacing w:lineRule="auto" w:line="240" w:before="0" w:after="10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shd w:fill="auto" w:val="clear"/>
          <w:vertAlign w:val="baseline"/>
        </w:rPr>
      </w:pPr>
      <w:r>
        <w:rPr>
          <w:rStyle w:val="Caratterinotaapidipagina"/>
        </w:rPr>
        <w:footnoteRef/>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 xml:space="preserve">Nationality: </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Country to which the person belongs administratively and that issues the ID card and/or passport.</w:t>
      </w:r>
    </w:p>
  </w:footnote>
  <w:footnote w:id="5">
    <w:p>
      <w:pPr>
        <w:pStyle w:val="Normal1"/>
        <w:keepNext w:val="false"/>
        <w:keepLines w:val="false"/>
        <w:pageBreakBefore w:val="false"/>
        <w:widowControl w:val="false"/>
        <w:pBdr/>
        <w:shd w:val="clear" w:fill="auto"/>
        <w:spacing w:lineRule="auto" w:line="240" w:before="0" w:after="1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16"/>
          <w:szCs w:val="16"/>
          <w:u w:val="none"/>
          <w:shd w:fill="auto" w:val="clear"/>
          <w:vertAlign w:val="baseline"/>
        </w:rPr>
      </w:pPr>
      <w:r>
        <w:rPr>
          <w:rStyle w:val="Caratterinotaapidipagina"/>
        </w:rPr>
        <w:footnoteRef/>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 xml:space="preserve">Erasmus Code: </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A unique identifier that every higher education institution that has been awarded with the Erasmus Charter for Higher Education receives.. It is only applicable to higher education institutions located in Programme Countries.</w:t>
      </w:r>
    </w:p>
  </w:footnote>
  <w:footnote w:id="6">
    <w:p>
      <w:pPr>
        <w:pStyle w:val="Normal1"/>
        <w:keepNext w:val="false"/>
        <w:keepLines w:val="false"/>
        <w:pageBreakBefore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tterinotaapidipagina"/>
        </w:rPr>
        <w:footnoteRef/>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Country code</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ISO 3166-2 country codes available at: </w:t>
      </w:r>
      <w:r>
        <w:fldChar w:fldCharType="begin"/>
      </w:r>
      <w:r>
        <w:rPr>
          <w:smallCaps w:val="false"/>
          <w:caps w:val="false"/>
          <w:dstrike w:val="false"/>
          <w:strike w:val="false"/>
          <w:vertAlign w:val="baseline"/>
          <w:position w:val="0"/>
          <w:sz w:val="16"/>
          <w:sz w:val="16"/>
          <w:i w:val="false"/>
          <w:u w:val="single"/>
          <w:b w:val="false"/>
          <w:shd w:fill="auto" w:val="clear"/>
          <w:szCs w:val="16"/>
          <w:rFonts w:eastAsia="Verdana" w:cs="Verdana" w:ascii="Verdana" w:hAnsi="Verdana"/>
          <w:color w:val="0000FF"/>
        </w:rPr>
        <w:instrText> HYPERLINK "https://www.iso.org/obp/ui/" \l "search"</w:instrText>
      </w:r>
      <w:r>
        <w:rPr>
          <w:smallCaps w:val="false"/>
          <w:caps w:val="false"/>
          <w:dstrike w:val="false"/>
          <w:strike w:val="false"/>
          <w:vertAlign w:val="baseline"/>
          <w:position w:val="0"/>
          <w:sz w:val="16"/>
          <w:sz w:val="16"/>
          <w:i w:val="false"/>
          <w:u w:val="single"/>
          <w:b w:val="false"/>
          <w:shd w:fill="auto" w:val="clear"/>
          <w:szCs w:val="16"/>
          <w:rFonts w:eastAsia="Verdana" w:cs="Verdana" w:ascii="Verdana" w:hAnsi="Verdana"/>
          <w:color w:val="0000FF"/>
        </w:rPr>
        <w:fldChar w:fldCharType="separate"/>
      </w:r>
      <w:r>
        <w:rPr>
          <w:rFonts w:eastAsia="Verdana" w:cs="Verdana" w:ascii="Verdana" w:hAnsi="Verdana"/>
          <w:b w:val="false"/>
          <w:i w:val="false"/>
          <w:caps w:val="false"/>
          <w:smallCaps w:val="false"/>
          <w:strike w:val="false"/>
          <w:dstrike w:val="false"/>
          <w:color w:val="0000FF"/>
          <w:position w:val="0"/>
          <w:sz w:val="16"/>
          <w:sz w:val="16"/>
          <w:szCs w:val="16"/>
          <w:u w:val="single"/>
          <w:shd w:fill="auto" w:val="clear"/>
          <w:vertAlign w:val="baseline"/>
        </w:rPr>
        <w:t>https://www.iso.org/obp/ui/#search</w:t>
      </w:r>
      <w:r>
        <w:rPr>
          <w:smallCaps w:val="false"/>
          <w:caps w:val="false"/>
          <w:dstrike w:val="false"/>
          <w:strike w:val="false"/>
          <w:vertAlign w:val="baseline"/>
          <w:position w:val="0"/>
          <w:sz w:val="16"/>
          <w:sz w:val="16"/>
          <w:i w:val="false"/>
          <w:u w:val="single"/>
          <w:b w:val="false"/>
          <w:shd w:fill="auto" w:val="clear"/>
          <w:szCs w:val="16"/>
          <w:rFonts w:eastAsia="Verdana" w:cs="Verdana" w:ascii="Verdana" w:hAnsi="Verdana"/>
          <w:color w:val="0000FF"/>
        </w:rPr>
        <w:fldChar w:fldCharType="end"/>
      </w:r>
    </w:p>
  </w:footnote>
  <w:footnote w:id="7">
    <w:p>
      <w:pPr>
        <w:pStyle w:val="Normal1"/>
        <w:keepNext w:val="false"/>
        <w:keepLines w:val="false"/>
        <w:pageBreakBefore w:val="false"/>
        <w:widowControl/>
        <w:pBdr/>
        <w:shd w:val="clear" w:fill="auto"/>
        <w:spacing w:lineRule="auto" w:line="240" w:before="0" w:after="1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16"/>
          <w:szCs w:val="16"/>
          <w:u w:val="none"/>
          <w:shd w:fill="auto" w:val="clear"/>
          <w:vertAlign w:val="baseline"/>
        </w:rPr>
      </w:pPr>
      <w:r>
        <w:rPr>
          <w:rStyle w:val="Caratterinotaapidipagina"/>
        </w:rPr>
        <w:footnoteRef/>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All refererences to "</w:t>
      </w:r>
      <w:r>
        <w:rPr>
          <w:rFonts w:eastAsia="Verdana" w:cs="Verdana" w:ascii="Verdana" w:hAnsi="Verdana"/>
          <w:b/>
          <w:i w:val="false"/>
          <w:caps w:val="false"/>
          <w:smallCaps w:val="false"/>
          <w:strike w:val="false"/>
          <w:dstrike w:val="false"/>
          <w:color w:val="000000"/>
          <w:position w:val="0"/>
          <w:sz w:val="16"/>
          <w:sz w:val="16"/>
          <w:szCs w:val="16"/>
          <w:u w:val="none"/>
          <w:shd w:fill="auto" w:val="clear"/>
          <w:vertAlign w:val="baseline"/>
        </w:rPr>
        <w:t>enterprise</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are only applicable to mobility for staff between Programme Countries or within Capacity Building projects.</w:t>
      </w:r>
    </w:p>
  </w:footnote>
  <w:footnote w:id="8">
    <w:p>
      <w:pPr>
        <w:pStyle w:val="Normal1"/>
        <w:keepNext w:val="false"/>
        <w:keepLines w:val="false"/>
        <w:pageBreakBefore w:val="false"/>
        <w:widowControl/>
        <w:pBdr/>
        <w:shd w:val="clear" w:fill="auto"/>
        <w:spacing w:lineRule="auto" w:line="240"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16"/>
          <w:szCs w:val="16"/>
          <w:u w:val="none"/>
          <w:shd w:fill="auto" w:val="clear"/>
          <w:vertAlign w:val="baseline"/>
        </w:rPr>
      </w:pPr>
      <w:r>
        <w:rPr>
          <w:rStyle w:val="Caratterinotaapidipagina"/>
        </w:rPr>
        <w:footnoteRef/>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 xml:space="preserve"> </w:t>
      </w: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ab/>
      <w:tab/>
    </w:r>
  </w:p>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drawing>
        <wp:anchor behindDoc="1" distT="0" distB="0" distL="114300" distR="114300" simplePos="0" locked="0" layoutInCell="0" allowOverlap="1" relativeHeight="6">
          <wp:simplePos x="0" y="0"/>
          <wp:positionH relativeFrom="column">
            <wp:posOffset>4057650</wp:posOffset>
          </wp:positionH>
          <wp:positionV relativeFrom="paragraph">
            <wp:posOffset>635</wp:posOffset>
          </wp:positionV>
          <wp:extent cx="2038350" cy="5810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2038350" cy="581025"/>
                  </a:xfrm>
                  <a:prstGeom prst="rect">
                    <a:avLst/>
                  </a:prstGeom>
                </pic:spPr>
              </pic:pic>
            </a:graphicData>
          </a:graphic>
        </wp:anchor>
      </w:drawing>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ab/>
      <w:tab/>
    </w:r>
  </w:p>
</w:hdr>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Lucida Sans"/>
      <w:color w:val="auto"/>
      <w:kern w:val="0"/>
      <w:sz w:val="20"/>
      <w:szCs w:val="20"/>
      <w:lang w:val="it-IT" w:eastAsia="zh-CN" w:bidi="hi-IN"/>
    </w:rPr>
  </w:style>
  <w:style w:type="paragraph" w:styleId="Titolo1">
    <w:name w:val="Heading 1"/>
    <w:basedOn w:val="Normale"/>
    <w:next w:val="Normale"/>
    <w:qFormat/>
    <w:pPr>
      <w:keepNext w:val="true"/>
      <w:suppressAutoHyphens w:val="true"/>
      <w:spacing w:lineRule="atLeast" w:line="1" w:before="240" w:after="240"/>
      <w:jc w:val="both"/>
      <w:textAlignment w:val="top"/>
      <w:outlineLvl w:val="0"/>
    </w:pPr>
    <w:rPr>
      <w:b/>
      <w:smallCaps/>
      <w:w w:val="100"/>
      <w:position w:val="0"/>
      <w:sz w:val="24"/>
      <w:sz w:val="24"/>
      <w:szCs w:val="20"/>
      <w:effect w:val="none"/>
      <w:vertAlign w:val="baseline"/>
      <w:em w:val="none"/>
      <w:lang w:val="fr-FR" w:eastAsia="en-US" w:bidi="ar-SA"/>
    </w:rPr>
  </w:style>
  <w:style w:type="paragraph" w:styleId="Titolo2">
    <w:name w:val="Heading 2"/>
    <w:basedOn w:val="Normale"/>
    <w:next w:val="Normale"/>
    <w:qFormat/>
    <w:pPr>
      <w:keepNext w:val="true"/>
      <w:suppressAutoHyphens w:val="true"/>
      <w:spacing w:lineRule="atLeast" w:line="1" w:before="0" w:after="240"/>
      <w:jc w:val="both"/>
      <w:textAlignment w:val="top"/>
      <w:outlineLvl w:val="1"/>
    </w:pPr>
    <w:rPr>
      <w:b/>
      <w:w w:val="100"/>
      <w:position w:val="0"/>
      <w:sz w:val="24"/>
      <w:sz w:val="24"/>
      <w:szCs w:val="20"/>
      <w:effect w:val="none"/>
      <w:vertAlign w:val="baseline"/>
      <w:em w:val="none"/>
      <w:lang w:val="fr-FR" w:eastAsia="en-US" w:bidi="ar-SA"/>
    </w:rPr>
  </w:style>
  <w:style w:type="paragraph" w:styleId="Titolo3">
    <w:name w:val="Heading 3"/>
    <w:basedOn w:val="Normale"/>
    <w:next w:val="Normale"/>
    <w:qFormat/>
    <w:pPr>
      <w:keepNext w:val="true"/>
      <w:suppressAutoHyphens w:val="true"/>
      <w:spacing w:lineRule="atLeast" w:line="1" w:before="0" w:after="240"/>
      <w:jc w:val="both"/>
      <w:textAlignment w:val="top"/>
      <w:outlineLvl w:val="2"/>
    </w:pPr>
    <w:rPr>
      <w:i/>
      <w:w w:val="100"/>
      <w:position w:val="0"/>
      <w:sz w:val="24"/>
      <w:sz w:val="24"/>
      <w:szCs w:val="20"/>
      <w:effect w:val="none"/>
      <w:vertAlign w:val="baseline"/>
      <w:em w:val="none"/>
      <w:lang w:val="fr-FR" w:eastAsia="en-US" w:bidi="ar-SA"/>
    </w:rPr>
  </w:style>
  <w:style w:type="paragraph" w:styleId="Titolo4">
    <w:name w:val="Heading 4"/>
    <w:basedOn w:val="Normale"/>
    <w:next w:val="Normale"/>
    <w:qFormat/>
    <w:pPr>
      <w:keepNext w:val="true"/>
      <w:suppressAutoHyphens w:val="true"/>
      <w:spacing w:lineRule="atLeast" w:line="1" w:before="0" w:after="240"/>
      <w:jc w:val="both"/>
      <w:textAlignment w:val="top"/>
      <w:outlineLvl w:val="3"/>
    </w:pPr>
    <w:rPr>
      <w:w w:val="100"/>
      <w:position w:val="0"/>
      <w:sz w:val="24"/>
      <w:sz w:val="24"/>
      <w:szCs w:val="20"/>
      <w:effect w:val="none"/>
      <w:vertAlign w:val="baseline"/>
      <w:em w:val="none"/>
      <w:lang w:val="fr-FR" w:eastAsia="en-US" w:bidi="ar-SA"/>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Carpredefinitoparagrafo">
    <w:name w:val="Car. predefinito paragrafo"/>
    <w:qFormat/>
    <w:rPr>
      <w:w w:val="100"/>
      <w:position w:val="0"/>
      <w:sz w:val="20"/>
      <w:effect w:val="none"/>
      <w:vertAlign w:val="baseline"/>
      <w:em w:val="none"/>
    </w:rPr>
  </w:style>
  <w:style w:type="character" w:styleId="PreformattatoHTMLCarattere">
    <w:name w:val="Preformattato HTML Carattere"/>
    <w:qFormat/>
    <w:rPr>
      <w:rFonts w:ascii="Courier New" w:hAnsi="Courier New" w:cs="Courier New"/>
      <w:w w:val="100"/>
      <w:position w:val="0"/>
      <w:sz w:val="20"/>
      <w:effect w:val="none"/>
      <w:vertAlign w:val="baseline"/>
      <w:em w:val="none"/>
    </w:rPr>
  </w:style>
  <w:style w:type="character" w:styleId="Collegamentoipertestuale">
    <w:name w:val="Collegamento ipertestuale"/>
    <w:qFormat/>
    <w:rPr>
      <w:color w:val="0000FF"/>
      <w:w w:val="100"/>
      <w:position w:val="0"/>
      <w:sz w:val="20"/>
      <w:u w:val="single"/>
      <w:effect w:val="none"/>
      <w:vertAlign w:val="baseline"/>
      <w:em w:val="none"/>
    </w:rPr>
  </w:style>
  <w:style w:type="character" w:styleId="Corpodeltesto3Carattere">
    <w:name w:val="Corpo del testo 3 Carattere"/>
    <w:qFormat/>
    <w:rPr>
      <w:w w:val="100"/>
      <w:position w:val="0"/>
      <w:sz w:val="16"/>
      <w:sz w:val="16"/>
      <w:szCs w:val="16"/>
      <w:effect w:val="none"/>
      <w:vertAlign w:val="baseline"/>
      <w:em w:val="none"/>
      <w:lang w:val="und" w:eastAsia="und"/>
    </w:rPr>
  </w:style>
  <w:style w:type="character" w:styleId="Titolo1Carattere">
    <w:name w:val="Titolo 1 Carattere"/>
    <w:qFormat/>
    <w:rPr>
      <w:b/>
      <w:smallCaps/>
      <w:w w:val="100"/>
      <w:position w:val="0"/>
      <w:sz w:val="24"/>
      <w:sz w:val="24"/>
      <w:effect w:val="none"/>
      <w:vertAlign w:val="baseline"/>
      <w:em w:val="none"/>
      <w:lang w:val="fr-FR" w:eastAsia="en-US"/>
    </w:rPr>
  </w:style>
  <w:style w:type="character" w:styleId="Titolo2Carattere">
    <w:name w:val="Titolo 2 Carattere"/>
    <w:qFormat/>
    <w:rPr>
      <w:b/>
      <w:w w:val="100"/>
      <w:position w:val="0"/>
      <w:sz w:val="24"/>
      <w:sz w:val="24"/>
      <w:effect w:val="none"/>
      <w:vertAlign w:val="baseline"/>
      <w:em w:val="none"/>
      <w:lang w:val="fr-FR" w:eastAsia="en-US"/>
    </w:rPr>
  </w:style>
  <w:style w:type="character" w:styleId="Titolo3Carattere">
    <w:name w:val="Titolo 3 Carattere"/>
    <w:qFormat/>
    <w:rPr>
      <w:i/>
      <w:w w:val="100"/>
      <w:position w:val="0"/>
      <w:sz w:val="24"/>
      <w:sz w:val="24"/>
      <w:effect w:val="none"/>
      <w:vertAlign w:val="baseline"/>
      <w:em w:val="none"/>
      <w:lang w:val="fr-FR" w:eastAsia="en-US"/>
    </w:rPr>
  </w:style>
  <w:style w:type="character" w:styleId="Titolo4Carattere">
    <w:name w:val="Titolo 4 Carattere"/>
    <w:qFormat/>
    <w:rPr>
      <w:w w:val="100"/>
      <w:position w:val="0"/>
      <w:sz w:val="24"/>
      <w:sz w:val="24"/>
      <w:effect w:val="none"/>
      <w:vertAlign w:val="baseline"/>
      <w:em w:val="none"/>
      <w:lang w:val="fr-FR" w:eastAsia="en-US"/>
    </w:rPr>
  </w:style>
  <w:style w:type="character" w:styleId="TestonotaapidipaginaCarattere">
    <w:name w:val="Testo nota a piè di pagina Carattere"/>
    <w:basedOn w:val="Carpredefinitoparagrafo"/>
    <w:qFormat/>
    <w:rPr>
      <w:w w:val="100"/>
      <w:position w:val="0"/>
      <w:sz w:val="20"/>
      <w:effect w:val="none"/>
      <w:vertAlign w:val="baseline"/>
      <w:em w:val="none"/>
    </w:rPr>
  </w:style>
  <w:style w:type="character" w:styleId="Rimandonotaapidipagina">
    <w:name w:val="Rimando nota a piè di pagina"/>
    <w:qFormat/>
    <w:rPr>
      <w:w w:val="100"/>
      <w:effect w:val="none"/>
      <w:vertAlign w:val="superscript"/>
      <w:em w:val="none"/>
    </w:rPr>
  </w:style>
  <w:style w:type="character" w:styleId="TestocommentoCarattere">
    <w:name w:val="Testo commento Carattere"/>
    <w:qFormat/>
    <w:rPr>
      <w:w w:val="100"/>
      <w:position w:val="0"/>
      <w:sz w:val="20"/>
      <w:effect w:val="none"/>
      <w:vertAlign w:val="baseline"/>
      <w:em w:val="none"/>
      <w:lang w:val="fr-FR" w:eastAsia="en-US"/>
    </w:rPr>
  </w:style>
  <w:style w:type="character" w:styleId="TestonotadichiusuraCarattere">
    <w:name w:val="Testo nota di chiusura Carattere"/>
    <w:qFormat/>
    <w:rPr>
      <w:w w:val="100"/>
      <w:position w:val="0"/>
      <w:sz w:val="20"/>
      <w:effect w:val="none"/>
      <w:vertAlign w:val="baseline"/>
      <w:em w:val="none"/>
      <w:lang w:val="fr-FR" w:eastAsia="en-US"/>
    </w:rPr>
  </w:style>
  <w:style w:type="character" w:styleId="CollegamentoInternet">
    <w:name w:val="Collegamento Internet"/>
    <w:rPr>
      <w:color w:val="000080"/>
      <w:u w:val="single"/>
      <w:lang w:val="zxx" w:eastAsia="zxx" w:bidi="zxx"/>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1" w:default="1">
    <w:name w:val="LO-normal"/>
    <w:qFormat/>
    <w:pPr>
      <w:widowControl/>
      <w:bidi w:val="0"/>
      <w:spacing w:before="0" w:after="0"/>
      <w:jc w:val="left"/>
    </w:pPr>
    <w:rPr>
      <w:rFonts w:ascii="Times New Roman" w:hAnsi="Times New Roman" w:eastAsia="NSimSun" w:cs="Lucida Sans"/>
      <w:color w:val="auto"/>
      <w:kern w:val="0"/>
      <w:sz w:val="20"/>
      <w:szCs w:val="20"/>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Normale">
    <w:name w:val="Normale"/>
    <w:qFormat/>
    <w:pPr>
      <w:widowControl/>
      <w:suppressAutoHyphens w:val="true"/>
      <w:bidi w:val="0"/>
      <w:spacing w:lineRule="atLeast" w:line="1" w:before="0" w:after="0"/>
      <w:jc w:val="left"/>
      <w:textAlignment w:val="top"/>
      <w:outlineLvl w:val="0"/>
    </w:pPr>
    <w:rPr>
      <w:rFonts w:ascii="Times New Roman" w:hAnsi="Times New Roman" w:eastAsia="NSimSun" w:cs="Lucida Sans"/>
      <w:color w:val="auto"/>
      <w:w w:val="100"/>
      <w:kern w:val="0"/>
      <w:position w:val="0"/>
      <w:sz w:val="24"/>
      <w:sz w:val="24"/>
      <w:szCs w:val="24"/>
      <w:effect w:val="none"/>
      <w:vertAlign w:val="baseline"/>
      <w:em w:val="none"/>
      <w:lang w:val="it-IT" w:eastAsia="it-IT" w:bidi="ar-SA"/>
    </w:rPr>
  </w:style>
  <w:style w:type="paragraph" w:styleId="Intestazioneepidipagina">
    <w:name w:val="Intestazione e piè di pagina"/>
    <w:basedOn w:val="Normal"/>
    <w:qFormat/>
    <w:pPr/>
    <w:rPr/>
  </w:style>
  <w:style w:type="paragraph" w:styleId="Intestazione">
    <w:name w:val="Header"/>
    <w:basedOn w:val="Normale"/>
    <w:qFormat/>
    <w:pPr>
      <w:tabs>
        <w:tab w:val="clear" w:pos="720"/>
        <w:tab w:val="center" w:pos="4819" w:leader="none"/>
        <w:tab w:val="right" w:pos="9638" w:leader="none"/>
      </w:tabs>
      <w:suppressAutoHyphens w:val="true"/>
      <w:spacing w:lineRule="atLeast" w:line="1"/>
      <w:textAlignment w:val="top"/>
      <w:outlineLvl w:val="0"/>
    </w:pPr>
    <w:rPr>
      <w:w w:val="100"/>
      <w:position w:val="0"/>
      <w:sz w:val="24"/>
      <w:sz w:val="24"/>
      <w:szCs w:val="24"/>
      <w:effect w:val="none"/>
      <w:vertAlign w:val="baseline"/>
      <w:em w:val="none"/>
      <w:lang w:val="it-IT" w:eastAsia="it-IT" w:bidi="ar-SA"/>
    </w:rPr>
  </w:style>
  <w:style w:type="paragraph" w:styleId="Pidipagina">
    <w:name w:val="Footer"/>
    <w:basedOn w:val="Normale"/>
    <w:qFormat/>
    <w:pPr>
      <w:tabs>
        <w:tab w:val="clear" w:pos="720"/>
        <w:tab w:val="center" w:pos="4819" w:leader="none"/>
        <w:tab w:val="right" w:pos="9638" w:leader="none"/>
      </w:tabs>
      <w:suppressAutoHyphens w:val="true"/>
      <w:spacing w:lineRule="atLeast" w:line="1"/>
      <w:textAlignment w:val="top"/>
      <w:outlineLvl w:val="0"/>
    </w:pPr>
    <w:rPr>
      <w:w w:val="100"/>
      <w:position w:val="0"/>
      <w:sz w:val="24"/>
      <w:sz w:val="24"/>
      <w:szCs w:val="24"/>
      <w:effect w:val="none"/>
      <w:vertAlign w:val="baseline"/>
      <w:em w:val="none"/>
      <w:lang w:val="it-IT" w:eastAsia="it-IT" w:bidi="ar-SA"/>
    </w:rPr>
  </w:style>
  <w:style w:type="paragraph" w:styleId="Testofumetto">
    <w:name w:val="Testo fumetto"/>
    <w:basedOn w:val="Normale"/>
    <w:qFormat/>
    <w:pPr>
      <w:suppressAutoHyphens w:val="true"/>
      <w:spacing w:lineRule="atLeast" w:line="1"/>
      <w:textAlignment w:val="top"/>
      <w:outlineLvl w:val="0"/>
    </w:pPr>
    <w:rPr>
      <w:rFonts w:ascii="Tahoma" w:hAnsi="Tahoma" w:cs="Tahoma"/>
      <w:w w:val="100"/>
      <w:position w:val="0"/>
      <w:sz w:val="16"/>
      <w:sz w:val="16"/>
      <w:szCs w:val="16"/>
      <w:effect w:val="none"/>
      <w:vertAlign w:val="baseline"/>
      <w:em w:val="none"/>
      <w:lang w:val="it-IT" w:eastAsia="it-IT" w:bidi="ar-SA"/>
    </w:rPr>
  </w:style>
  <w:style w:type="paragraph" w:styleId="Paragrafoelenco">
    <w:name w:val="Paragrafo elenco"/>
    <w:basedOn w:val="Normale"/>
    <w:qFormat/>
    <w:pPr>
      <w:suppressAutoHyphens w:val="true"/>
      <w:spacing w:lineRule="atLeast" w:line="1" w:before="0" w:after="0"/>
      <w:ind w:left="720" w:hanging="0"/>
      <w:contextualSpacing/>
      <w:textAlignment w:val="top"/>
      <w:outlineLvl w:val="0"/>
    </w:pPr>
    <w:rPr>
      <w:rFonts w:ascii="Cambria" w:hAnsi="Cambria" w:eastAsia="Cambria"/>
      <w:w w:val="100"/>
      <w:position w:val="0"/>
      <w:sz w:val="24"/>
      <w:sz w:val="24"/>
      <w:szCs w:val="24"/>
      <w:effect w:val="none"/>
      <w:vertAlign w:val="baseline"/>
      <w:em w:val="none"/>
      <w:lang w:val="it-IT" w:eastAsia="en-US" w:bidi="ar-SA"/>
    </w:rPr>
  </w:style>
  <w:style w:type="paragraph" w:styleId="PreformattatoHTML">
    <w:name w:val="Preformattato HTML"/>
    <w:basedOn w:val="Normale"/>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1"/>
      <w:textAlignment w:val="top"/>
      <w:outlineLvl w:val="0"/>
    </w:pPr>
    <w:rPr>
      <w:rFonts w:ascii="Courier New" w:hAnsi="Courier New"/>
      <w:w w:val="100"/>
      <w:position w:val="0"/>
      <w:sz w:val="20"/>
      <w:sz w:val="20"/>
      <w:szCs w:val="20"/>
      <w:effect w:val="none"/>
      <w:vertAlign w:val="baseline"/>
      <w:em w:val="none"/>
      <w:lang w:val="und" w:eastAsia="und" w:bidi="ar-SA"/>
    </w:rPr>
  </w:style>
  <w:style w:type="paragraph" w:styleId="Corpodeltesto3">
    <w:name w:val="Corpo del testo 3"/>
    <w:basedOn w:val="Normale"/>
    <w:qFormat/>
    <w:pPr>
      <w:suppressAutoHyphens w:val="true"/>
      <w:spacing w:lineRule="atLeast" w:line="1" w:before="0" w:after="120"/>
      <w:textAlignment w:val="top"/>
      <w:outlineLvl w:val="0"/>
    </w:pPr>
    <w:rPr>
      <w:w w:val="100"/>
      <w:position w:val="0"/>
      <w:sz w:val="16"/>
      <w:sz w:val="16"/>
      <w:szCs w:val="16"/>
      <w:effect w:val="none"/>
      <w:vertAlign w:val="baseline"/>
      <w:em w:val="none"/>
      <w:lang w:val="und" w:eastAsia="und" w:bidi="ar-SA"/>
    </w:rPr>
  </w:style>
  <w:style w:type="paragraph" w:styleId="Testonotaapidipagina">
    <w:name w:val="Testo nota a piè di pagina"/>
    <w:basedOn w:val="Normale"/>
    <w:qFormat/>
    <w:pPr>
      <w:suppressAutoHyphens w:val="true"/>
      <w:spacing w:lineRule="atLeast" w:line="1"/>
      <w:textAlignment w:val="top"/>
      <w:outlineLvl w:val="0"/>
    </w:pPr>
    <w:rPr>
      <w:w w:val="100"/>
      <w:position w:val="0"/>
      <w:sz w:val="20"/>
      <w:sz w:val="20"/>
      <w:szCs w:val="20"/>
      <w:effect w:val="none"/>
      <w:vertAlign w:val="baseline"/>
      <w:em w:val="none"/>
      <w:lang w:val="it-IT" w:eastAsia="it-IT" w:bidi="ar-SA"/>
    </w:rPr>
  </w:style>
  <w:style w:type="paragraph" w:styleId="Testocommento">
    <w:name w:val="Testo commento"/>
    <w:basedOn w:val="Normale"/>
    <w:qFormat/>
    <w:pPr>
      <w:suppressAutoHyphens w:val="true"/>
      <w:spacing w:lineRule="atLeast" w:line="1" w:before="0" w:after="240"/>
      <w:jc w:val="both"/>
      <w:textAlignment w:val="top"/>
      <w:outlineLvl w:val="0"/>
    </w:pPr>
    <w:rPr>
      <w:w w:val="100"/>
      <w:position w:val="0"/>
      <w:sz w:val="20"/>
      <w:sz w:val="20"/>
      <w:szCs w:val="20"/>
      <w:effect w:val="none"/>
      <w:vertAlign w:val="baseline"/>
      <w:em w:val="none"/>
      <w:lang w:val="fr-FR" w:eastAsia="en-US" w:bidi="ar-SA"/>
    </w:rPr>
  </w:style>
  <w:style w:type="paragraph" w:styleId="Testonotadichiusura">
    <w:name w:val="Testo nota di chiusura"/>
    <w:basedOn w:val="Normale"/>
    <w:qFormat/>
    <w:pPr>
      <w:suppressAutoHyphens w:val="true"/>
      <w:spacing w:lineRule="atLeast" w:line="1" w:before="0" w:after="240"/>
      <w:jc w:val="both"/>
      <w:textAlignment w:val="top"/>
      <w:outlineLvl w:val="0"/>
    </w:pPr>
    <w:rPr>
      <w:w w:val="100"/>
      <w:position w:val="0"/>
      <w:sz w:val="20"/>
      <w:sz w:val="20"/>
      <w:szCs w:val="20"/>
      <w:effect w:val="none"/>
      <w:vertAlign w:val="baseline"/>
      <w:em w:val="none"/>
      <w:lang w:val="fr-FR" w:eastAsia="en-US" w:bidi="ar-SA"/>
    </w:rPr>
  </w:style>
  <w:style w:type="paragraph" w:styleId="Text4">
    <w:name w:val="Text 4"/>
    <w:basedOn w:val="Normale"/>
    <w:qFormat/>
    <w:pPr>
      <w:tabs>
        <w:tab w:val="clear" w:pos="720"/>
        <w:tab w:val="left" w:pos="2302" w:leader="none"/>
      </w:tabs>
      <w:suppressAutoHyphens w:val="true"/>
      <w:spacing w:lineRule="atLeast" w:line="1" w:before="0" w:after="240"/>
      <w:ind w:left="1202" w:hanging="0"/>
      <w:jc w:val="both"/>
      <w:textAlignment w:val="top"/>
      <w:outlineLvl w:val="0"/>
    </w:pPr>
    <w:rPr>
      <w:w w:val="100"/>
      <w:position w:val="0"/>
      <w:sz w:val="24"/>
      <w:sz w:val="24"/>
      <w:szCs w:val="20"/>
      <w:effect w:val="none"/>
      <w:vertAlign w:val="baseline"/>
      <w:em w:val="none"/>
      <w:lang w:val="fr-FR" w:eastAsia="en-US" w:bidi="ar-SA"/>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Notaapidipagina">
    <w:name w:val="Footnote Text"/>
    <w:basedOn w:val="Normal"/>
    <w:pPr/>
    <w:rPr/>
  </w:style>
  <w:style w:type="numbering" w:styleId="Nessunelenco">
    <w:name w:val="Nessun elenco"/>
    <w:qFormat/>
  </w:style>
  <w:style w:type="table" w:default="1" w:styleId="TableNormal">
    <w:name w:val="Table Normal"/>
  </w:style>
  <w:style w:type="table" w:styleId="Tabellanormale">
    <w:name w:val="Tabella normale"/>
    <w:qFormat/>
    <w:pPr>
      <w:ind w:rightChars="0"/>
      <w:spacing w:line="1" w:lineRule="atLeast"/>
    </w:pPr>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laria.frana@unikore.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ec.europa.eu/programmes/erasmus-plus/tools/distance_en.htm" TargetMode="Externa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Xg5rnBVo+AHYVA8RTdwAuBK5cLQ==">AMUW2mWOtufu0NzIoQIAxhAyMRB9KdCXIehs3rAR7Ok89P/giU5Q+yyccCRUsQj1eRMhddILWzKebie46JaSjzrwwLzirrWYYXFzq5GuDuKxn1UGYEcg4Ow=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LibreOffice/7.0.6.2$Windows_X86_64 LibreOffice_project/144abb84a525d8e30c9dbbefa69cbbf2d8d4ae3b</Application>
  <AppVersion>15.0000</AppVersion>
  <Pages>6</Pages>
  <Words>1349</Words>
  <Characters>8235</Characters>
  <CharactersWithSpaces>9512</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2021-03-05T06:51:00Z</dcterms:created>
  <dc:creator>a.ceccherelli</dc:creator>
  <dc:description/>
  <dc:language>it-IT</dc:language>
  <cp:lastModifiedBy/>
  <cp:revision>0</cp:revision>
  <dc:subject/>
  <dc:title/>
</cp:coreProperties>
</file>